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764" w:rsidRDefault="006D3764" w:rsidP="006D3764">
      <w:pPr>
        <w:pStyle w:val="3"/>
        <w:shd w:val="clear" w:color="auto" w:fill="auto"/>
        <w:tabs>
          <w:tab w:val="left" w:pos="709"/>
        </w:tabs>
        <w:spacing w:before="0" w:line="240" w:lineRule="auto"/>
        <w:ind w:right="20"/>
        <w:rPr>
          <w:b/>
          <w:color w:val="000000"/>
          <w:sz w:val="32"/>
          <w:szCs w:val="32"/>
          <w:lang w:eastAsia="ru-RU" w:bidi="ru-RU"/>
        </w:rPr>
      </w:pPr>
      <w:r>
        <w:rPr>
          <w:color w:val="000000"/>
          <w:sz w:val="28"/>
        </w:rPr>
        <w:t xml:space="preserve">      </w:t>
      </w:r>
      <w:r>
        <w:rPr>
          <w:b/>
          <w:color w:val="000000"/>
          <w:sz w:val="32"/>
          <w:szCs w:val="32"/>
          <w:lang w:eastAsia="ru-RU" w:bidi="ru-RU"/>
        </w:rPr>
        <w:t xml:space="preserve">                                Пояснительная записка</w:t>
      </w:r>
    </w:p>
    <w:p w:rsidR="006D3764" w:rsidRDefault="006D3764" w:rsidP="006D3764">
      <w:pPr>
        <w:pStyle w:val="3"/>
        <w:shd w:val="clear" w:color="auto" w:fill="auto"/>
        <w:tabs>
          <w:tab w:val="left" w:pos="709"/>
        </w:tabs>
        <w:spacing w:before="0" w:line="240" w:lineRule="auto"/>
        <w:ind w:left="20" w:right="20" w:firstLine="264"/>
        <w:rPr>
          <w:b/>
          <w:color w:val="000000"/>
          <w:sz w:val="32"/>
          <w:szCs w:val="32"/>
          <w:lang w:eastAsia="ru-RU" w:bidi="ru-RU"/>
        </w:rPr>
      </w:pPr>
    </w:p>
    <w:p w:rsidR="006D3764" w:rsidRDefault="006D3764" w:rsidP="006D3764">
      <w:pPr>
        <w:pStyle w:val="3"/>
        <w:shd w:val="clear" w:color="auto" w:fill="auto"/>
        <w:tabs>
          <w:tab w:val="left" w:pos="709"/>
        </w:tabs>
        <w:spacing w:before="0" w:line="240" w:lineRule="auto"/>
        <w:ind w:left="20" w:right="20" w:firstLine="264"/>
        <w:rPr>
          <w:color w:val="000000"/>
          <w:sz w:val="28"/>
          <w:szCs w:val="24"/>
          <w:lang w:eastAsia="ru-RU" w:bidi="ru-RU"/>
        </w:rPr>
      </w:pPr>
      <w:r>
        <w:rPr>
          <w:color w:val="000000"/>
          <w:sz w:val="28"/>
          <w:szCs w:val="24"/>
          <w:lang w:eastAsia="ru-RU" w:bidi="ru-RU"/>
        </w:rPr>
        <w:t>Рабочая программа учебного предмета «  Биология » разработана в соответствии со следующи</w:t>
      </w:r>
      <w:r>
        <w:rPr>
          <w:color w:val="000000"/>
          <w:sz w:val="28"/>
          <w:szCs w:val="24"/>
          <w:lang w:eastAsia="ru-RU" w:bidi="ru-RU"/>
        </w:rPr>
        <w:softHyphen/>
        <w:t>ми нормативными и распорядительными документами:</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1. Закон «Об образовании в Российской Федерации» от 29.12.2012 № 273-ФЗ (с изменениями и дополнениями).</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2.Приказ Минобразования РФ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w:t>
      </w:r>
      <w:r>
        <w:rPr>
          <w:color w:val="000000"/>
          <w:sz w:val="28"/>
          <w:szCs w:val="24"/>
          <w:lang w:eastAsia="ru-RU" w:bidi="ru-RU"/>
        </w:rPr>
        <w:softHyphen/>
        <w:t>вания» (с изменениями и дополнениями).</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w:t>
      </w:r>
      <w:r>
        <w:rPr>
          <w:color w:val="000000"/>
          <w:sz w:val="28"/>
          <w:szCs w:val="24"/>
          <w:lang w:eastAsia="ru-RU" w:bidi="ru-RU"/>
        </w:rPr>
        <w:softHyphen/>
        <w:t>граммы общего образования» (с изменениями и дополнениями).</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4. Приказ Министерства образования и науки РФ от 06.10.2009 № 373 «Об утверждении и введении в действие федерального государственного об</w:t>
      </w:r>
      <w:r>
        <w:rPr>
          <w:color w:val="000000"/>
          <w:sz w:val="28"/>
          <w:szCs w:val="24"/>
          <w:lang w:eastAsia="ru-RU" w:bidi="ru-RU"/>
        </w:rPr>
        <w:softHyphen/>
        <w:t>разовательного стандарта начального общего образования» (с изменениями и дополнениями).</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5. Приказ Министерства образования и науки РФ от 17.12.2010 № 1897 «Об утверждении федерального государственного образовательного стандарта основного общего образования» (с изменениями и дополнениями).</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6.Приказ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w:t>
      </w:r>
      <w:r>
        <w:rPr>
          <w:color w:val="000000"/>
          <w:sz w:val="28"/>
          <w:szCs w:val="24"/>
          <w:lang w:eastAsia="ru-RU" w:bidi="ru-RU"/>
        </w:rPr>
        <w:softHyphen/>
        <w:t>мам - образовательным программам начального общего, основного общего и среднего общего образования» (с изменениями и дополнениями).</w:t>
      </w:r>
    </w:p>
    <w:p w:rsidR="006D3764" w:rsidRDefault="006D3764" w:rsidP="006D3764">
      <w:pPr>
        <w:pStyle w:val="3"/>
        <w:shd w:val="clear" w:color="auto" w:fill="auto"/>
        <w:tabs>
          <w:tab w:val="left" w:pos="709"/>
        </w:tabs>
        <w:spacing w:before="0" w:line="240" w:lineRule="auto"/>
        <w:ind w:right="20"/>
        <w:rPr>
          <w:sz w:val="28"/>
          <w:szCs w:val="24"/>
        </w:rPr>
      </w:pPr>
      <w:proofErr w:type="gramStart"/>
      <w:r>
        <w:rPr>
          <w:color w:val="000000"/>
          <w:sz w:val="28"/>
          <w:szCs w:val="24"/>
          <w:lang w:eastAsia="ru-RU" w:bidi="ru-RU"/>
        </w:rPr>
        <w:t>7.Приказ Министерства просвещения РФ от 03.09.2019 № 465 «Об утверждении перечня средств обучения и воспитания, необходимых для реа</w:t>
      </w:r>
      <w:r>
        <w:rPr>
          <w:color w:val="000000"/>
          <w:sz w:val="28"/>
          <w:szCs w:val="24"/>
          <w:lang w:eastAsia="ru-RU" w:bidi="ru-RU"/>
        </w:rPr>
        <w:softHyphen/>
        <w:t>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w:t>
      </w:r>
      <w:r>
        <w:rPr>
          <w:color w:val="000000"/>
          <w:sz w:val="28"/>
          <w:szCs w:val="24"/>
          <w:lang w:eastAsia="ru-RU" w:bidi="ru-RU"/>
        </w:rPr>
        <w:softHyphen/>
        <w:t>ганизациях, критериев его формирования и</w:t>
      </w:r>
      <w:proofErr w:type="gramEnd"/>
      <w:r>
        <w:rPr>
          <w:color w:val="000000"/>
          <w:sz w:val="28"/>
          <w:szCs w:val="24"/>
          <w:lang w:eastAsia="ru-RU" w:bidi="ru-RU"/>
        </w:rPr>
        <w:t xml:space="preserve"> требований к функциональному оснащению, а также норматива стоимости оснащения одного места обучаю</w:t>
      </w:r>
      <w:r>
        <w:rPr>
          <w:color w:val="000000"/>
          <w:sz w:val="28"/>
          <w:szCs w:val="24"/>
          <w:lang w:eastAsia="ru-RU" w:bidi="ru-RU"/>
        </w:rPr>
        <w:softHyphen/>
        <w:t>щегося указанными средствами обучения и воспитания».</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8. Приказ Министерства просвещения РФ от 28.12.2018 № 345 «О фе</w:t>
      </w:r>
      <w:r>
        <w:rPr>
          <w:color w:val="000000"/>
          <w:sz w:val="28"/>
          <w:szCs w:val="24"/>
          <w:lang w:eastAsia="ru-RU" w:bidi="ru-RU"/>
        </w:rPr>
        <w:softHyphen/>
        <w:t>деральном перечне учебников, рекомендуемых к использованию при реали</w:t>
      </w:r>
      <w:r>
        <w:rPr>
          <w:color w:val="000000"/>
          <w:sz w:val="28"/>
          <w:szCs w:val="24"/>
          <w:lang w:eastAsia="ru-RU" w:bidi="ru-RU"/>
        </w:rPr>
        <w:softHyphen/>
        <w:t>зации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 от 18.05.2020 №249).</w:t>
      </w:r>
    </w:p>
    <w:p w:rsidR="006D3764" w:rsidRDefault="006D3764" w:rsidP="006D3764">
      <w:pPr>
        <w:pStyle w:val="3"/>
        <w:shd w:val="clear" w:color="auto" w:fill="auto"/>
        <w:tabs>
          <w:tab w:val="left" w:pos="709"/>
        </w:tabs>
        <w:spacing w:before="0" w:line="240" w:lineRule="auto"/>
        <w:ind w:right="20"/>
        <w:rPr>
          <w:sz w:val="28"/>
          <w:szCs w:val="24"/>
        </w:rPr>
      </w:pPr>
      <w:r>
        <w:rPr>
          <w:color w:val="000000"/>
          <w:sz w:val="28"/>
          <w:szCs w:val="24"/>
          <w:lang w:eastAsia="ru-RU" w:bidi="ru-RU"/>
        </w:rPr>
        <w:t xml:space="preserve">9. Приказ Министерства образования и науки РФ от 09.06.2016 № 699 «Об утверждении перечня организаций, осуществляющих выпуск учебных </w:t>
      </w:r>
      <w:r>
        <w:rPr>
          <w:color w:val="000000"/>
          <w:sz w:val="28"/>
          <w:szCs w:val="24"/>
          <w:lang w:eastAsia="ru-RU" w:bidi="ru-RU"/>
        </w:rPr>
        <w:lastRenderedPageBreak/>
        <w:t>пособий, которые допускаются к использованию при реализа</w:t>
      </w:r>
      <w:r>
        <w:rPr>
          <w:color w:val="000000"/>
          <w:sz w:val="28"/>
          <w:szCs w:val="24"/>
          <w:lang w:eastAsia="ru-RU" w:bidi="ru-RU"/>
        </w:rPr>
        <w:softHyphen/>
        <w:t>ции имеющих государственную аккредитацию образовательных программ начального общего, основного общего, среднего общего образования» (с из</w:t>
      </w:r>
      <w:r>
        <w:rPr>
          <w:color w:val="000000"/>
          <w:sz w:val="28"/>
          <w:szCs w:val="24"/>
          <w:lang w:eastAsia="ru-RU" w:bidi="ru-RU"/>
        </w:rPr>
        <w:softHyphen/>
        <w:t>менениями и дополнениями).</w:t>
      </w:r>
    </w:p>
    <w:p w:rsidR="006D3764" w:rsidRDefault="006D3764" w:rsidP="006D3764">
      <w:pPr>
        <w:pStyle w:val="3"/>
        <w:shd w:val="clear" w:color="auto" w:fill="auto"/>
        <w:tabs>
          <w:tab w:val="left" w:pos="709"/>
        </w:tabs>
        <w:spacing w:before="0" w:line="240" w:lineRule="auto"/>
        <w:ind w:right="20"/>
        <w:rPr>
          <w:sz w:val="32"/>
          <w:szCs w:val="28"/>
        </w:rPr>
      </w:pPr>
      <w:r>
        <w:rPr>
          <w:color w:val="000000"/>
          <w:sz w:val="28"/>
          <w:szCs w:val="24"/>
          <w:lang w:eastAsia="ru-RU" w:bidi="ru-RU"/>
        </w:rPr>
        <w:t>10. Постановление Федеральной службы по надзору в  сфере защиты прав потребителей и благополучия человека, Главного государственного са</w:t>
      </w:r>
      <w:r>
        <w:rPr>
          <w:color w:val="000000"/>
          <w:sz w:val="28"/>
          <w:szCs w:val="24"/>
          <w:lang w:eastAsia="ru-RU" w:bidi="ru-RU"/>
        </w:rPr>
        <w:softHyphen/>
        <w:t xml:space="preserve">нитарного </w:t>
      </w:r>
      <w:r>
        <w:rPr>
          <w:color w:val="000000"/>
          <w:sz w:val="32"/>
          <w:szCs w:val="28"/>
          <w:lang w:eastAsia="ru-RU" w:bidi="ru-RU"/>
        </w:rPr>
        <w:t xml:space="preserve">врача РФ от 29.12.2010 № 189 «Об утверждении </w:t>
      </w:r>
      <w:proofErr w:type="spellStart"/>
      <w:r>
        <w:rPr>
          <w:color w:val="000000"/>
          <w:sz w:val="32"/>
          <w:szCs w:val="28"/>
          <w:lang w:eastAsia="ru-RU" w:bidi="ru-RU"/>
        </w:rPr>
        <w:t>СанПиН</w:t>
      </w:r>
      <w:proofErr w:type="spellEnd"/>
      <w:r>
        <w:rPr>
          <w:color w:val="000000"/>
          <w:sz w:val="32"/>
          <w:szCs w:val="28"/>
          <w:lang w:eastAsia="ru-RU" w:bidi="ru-RU"/>
        </w:rPr>
        <w:t xml:space="preserve"> 2.4.2.2821-10 «Санитарно-эпидемиологические требования к условиям и ор</w:t>
      </w:r>
      <w:r>
        <w:rPr>
          <w:color w:val="000000"/>
          <w:sz w:val="32"/>
          <w:szCs w:val="28"/>
          <w:lang w:eastAsia="ru-RU" w:bidi="ru-RU"/>
        </w:rPr>
        <w:softHyphen/>
        <w:t>ганизации обучения в общеобразовательных учреждениях» (с изменениями и дополнениями).</w:t>
      </w:r>
    </w:p>
    <w:p w:rsidR="006D3764" w:rsidRDefault="006D3764" w:rsidP="006D3764">
      <w:pPr>
        <w:pStyle w:val="3"/>
        <w:shd w:val="clear" w:color="auto" w:fill="auto"/>
        <w:tabs>
          <w:tab w:val="left" w:pos="709"/>
        </w:tabs>
        <w:spacing w:before="0" w:line="240" w:lineRule="auto"/>
        <w:ind w:right="20"/>
        <w:rPr>
          <w:sz w:val="32"/>
          <w:szCs w:val="28"/>
        </w:rPr>
      </w:pPr>
      <w:r>
        <w:rPr>
          <w:sz w:val="32"/>
          <w:szCs w:val="28"/>
          <w:lang w:eastAsia="ru-RU"/>
        </w:rPr>
        <w:t>11.Основная образовательная программа  основного общего образования МКОУ  «</w:t>
      </w:r>
      <w:proofErr w:type="spellStart"/>
      <w:r>
        <w:rPr>
          <w:sz w:val="32"/>
          <w:szCs w:val="28"/>
        </w:rPr>
        <w:t>Большебредихинская</w:t>
      </w:r>
      <w:proofErr w:type="spellEnd"/>
      <w:r>
        <w:rPr>
          <w:sz w:val="32"/>
          <w:szCs w:val="28"/>
        </w:rPr>
        <w:t xml:space="preserve"> СОШ</w:t>
      </w:r>
      <w:r>
        <w:rPr>
          <w:sz w:val="32"/>
          <w:szCs w:val="28"/>
          <w:lang w:eastAsia="ru-RU"/>
        </w:rPr>
        <w:t>».</w:t>
      </w:r>
    </w:p>
    <w:p w:rsidR="006D3764" w:rsidRDefault="006D3764" w:rsidP="006D3764">
      <w:pPr>
        <w:pStyle w:val="3"/>
        <w:shd w:val="clear" w:color="auto" w:fill="auto"/>
        <w:tabs>
          <w:tab w:val="left" w:pos="709"/>
        </w:tabs>
        <w:spacing w:before="0" w:line="240" w:lineRule="auto"/>
        <w:ind w:right="20"/>
        <w:rPr>
          <w:sz w:val="32"/>
          <w:szCs w:val="28"/>
        </w:rPr>
      </w:pPr>
      <w:r>
        <w:rPr>
          <w:sz w:val="32"/>
          <w:szCs w:val="28"/>
        </w:rPr>
        <w:t>12.Учебный план МКОУ  «</w:t>
      </w:r>
      <w:proofErr w:type="spellStart"/>
      <w:r>
        <w:rPr>
          <w:sz w:val="32"/>
          <w:szCs w:val="28"/>
        </w:rPr>
        <w:t>Большебредихинская</w:t>
      </w:r>
      <w:proofErr w:type="spellEnd"/>
      <w:r>
        <w:rPr>
          <w:sz w:val="32"/>
          <w:szCs w:val="28"/>
        </w:rPr>
        <w:t xml:space="preserve"> СОШ».</w:t>
      </w:r>
    </w:p>
    <w:p w:rsidR="006D3764" w:rsidRDefault="006D3764" w:rsidP="006D3764">
      <w:pPr>
        <w:pStyle w:val="3"/>
        <w:shd w:val="clear" w:color="auto" w:fill="auto"/>
        <w:tabs>
          <w:tab w:val="left" w:pos="709"/>
        </w:tabs>
        <w:spacing w:before="0" w:line="240" w:lineRule="auto"/>
        <w:ind w:right="20"/>
        <w:rPr>
          <w:sz w:val="32"/>
          <w:szCs w:val="28"/>
        </w:rPr>
      </w:pPr>
      <w:r>
        <w:rPr>
          <w:sz w:val="32"/>
          <w:szCs w:val="28"/>
        </w:rPr>
        <w:t>13.Положение о рабочей программе МКОУ  «</w:t>
      </w:r>
      <w:proofErr w:type="spellStart"/>
      <w:r>
        <w:rPr>
          <w:sz w:val="32"/>
          <w:szCs w:val="28"/>
        </w:rPr>
        <w:t>Большебредихинская</w:t>
      </w:r>
      <w:proofErr w:type="spellEnd"/>
      <w:r>
        <w:rPr>
          <w:sz w:val="32"/>
          <w:szCs w:val="28"/>
        </w:rPr>
        <w:t xml:space="preserve"> СОШ».</w:t>
      </w:r>
    </w:p>
    <w:p w:rsidR="0004549A" w:rsidRPr="00556DDD" w:rsidRDefault="0004549A" w:rsidP="0004549A">
      <w:pPr>
        <w:spacing w:after="0" w:line="264" w:lineRule="auto"/>
        <w:ind w:left="120"/>
      </w:pPr>
      <w:r w:rsidRPr="00556DDD">
        <w:rPr>
          <w:rFonts w:ascii="Times New Roman" w:hAnsi="Times New Roman"/>
          <w:color w:val="000000"/>
          <w:sz w:val="28"/>
        </w:rPr>
        <w:t>ПЛАНИРУЕМЫЕ РЕЗУЛЬТАТЫ ОСВОЕНИЯ ПРОГРАММЫ ПО БИОЛОГИИ НА УРОВНЕ ОСНОВНОГО ОБЩЕГО ОБРАЗОВАНИЯ (БАЗОВЫЙ УРОВЕНЬ)</w:t>
      </w:r>
    </w:p>
    <w:p w:rsidR="0004549A" w:rsidRPr="00556DDD" w:rsidRDefault="0004549A" w:rsidP="0004549A">
      <w:pPr>
        <w:spacing w:after="0" w:line="264" w:lineRule="auto"/>
        <w:ind w:left="120"/>
      </w:pPr>
      <w:r w:rsidRPr="00556DDD">
        <w:rPr>
          <w:rFonts w:ascii="Times New Roman" w:hAnsi="Times New Roman"/>
          <w:color w:val="000000"/>
          <w:sz w:val="28"/>
        </w:rPr>
        <w:t>​</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Освоение учебного предмета «Биология» на уровне основного общего образования должно обеспечить достижение следующих обучающимися личностных, мета</w:t>
      </w:r>
      <w:r>
        <w:rPr>
          <w:rFonts w:ascii="Times New Roman" w:hAnsi="Times New Roman"/>
          <w:color w:val="000000"/>
          <w:sz w:val="28"/>
        </w:rPr>
        <w:t xml:space="preserve"> </w:t>
      </w:r>
      <w:r w:rsidRPr="00556DDD">
        <w:rPr>
          <w:rFonts w:ascii="Times New Roman" w:hAnsi="Times New Roman"/>
          <w:color w:val="000000"/>
          <w:sz w:val="28"/>
        </w:rPr>
        <w:t xml:space="preserve">предметных и предметных результатов. </w:t>
      </w:r>
      <w:proofErr w:type="gramEnd"/>
    </w:p>
    <w:p w:rsidR="0004549A" w:rsidRPr="00556DDD" w:rsidRDefault="0004549A" w:rsidP="0004549A">
      <w:pPr>
        <w:spacing w:after="0" w:line="264" w:lineRule="auto"/>
        <w:ind w:left="120"/>
        <w:jc w:val="both"/>
      </w:pPr>
    </w:p>
    <w:p w:rsidR="0004549A" w:rsidRPr="00556DDD" w:rsidRDefault="0004549A" w:rsidP="0004549A">
      <w:pPr>
        <w:spacing w:after="0" w:line="264" w:lineRule="auto"/>
        <w:ind w:left="120"/>
        <w:jc w:val="both"/>
      </w:pPr>
      <w:r w:rsidRPr="00556DDD">
        <w:rPr>
          <w:rFonts w:ascii="Times New Roman" w:hAnsi="Times New Roman"/>
          <w:b/>
          <w:color w:val="000000"/>
          <w:sz w:val="28"/>
        </w:rPr>
        <w:t>ЛИЧНОСТНЫЕ РЕЗУЛЬТАТЫ</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firstLine="600"/>
        <w:jc w:val="both"/>
      </w:pPr>
      <w:r w:rsidRPr="00556DDD">
        <w:rPr>
          <w:rFonts w:ascii="Times New Roman" w:hAnsi="Times New Roman"/>
          <w:b/>
          <w:color w:val="000000"/>
          <w:sz w:val="28"/>
        </w:rPr>
        <w:t>Личностные результаты</w:t>
      </w:r>
      <w:r w:rsidRPr="00556DDD">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04549A" w:rsidRPr="00556DDD" w:rsidRDefault="0004549A" w:rsidP="0004549A">
      <w:pPr>
        <w:spacing w:after="0" w:line="264" w:lineRule="auto"/>
        <w:ind w:firstLine="600"/>
        <w:jc w:val="both"/>
      </w:pPr>
      <w:r w:rsidRPr="00556DDD">
        <w:rPr>
          <w:rFonts w:ascii="Times New Roman" w:hAnsi="Times New Roman"/>
          <w:b/>
          <w:color w:val="000000"/>
          <w:sz w:val="28"/>
        </w:rPr>
        <w:t xml:space="preserve">1) гражданского воспитания: </w:t>
      </w:r>
    </w:p>
    <w:p w:rsidR="0004549A" w:rsidRPr="00556DDD" w:rsidRDefault="0004549A" w:rsidP="0004549A">
      <w:pPr>
        <w:spacing w:after="0" w:line="264" w:lineRule="auto"/>
        <w:ind w:firstLine="600"/>
        <w:jc w:val="both"/>
      </w:pPr>
      <w:r w:rsidRPr="00556DDD">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04549A" w:rsidRPr="00556DDD" w:rsidRDefault="0004549A" w:rsidP="0004549A">
      <w:pPr>
        <w:spacing w:after="0" w:line="264" w:lineRule="auto"/>
        <w:ind w:firstLine="600"/>
        <w:jc w:val="both"/>
      </w:pPr>
      <w:r w:rsidRPr="00556DDD">
        <w:rPr>
          <w:rFonts w:ascii="Times New Roman" w:hAnsi="Times New Roman"/>
          <w:b/>
          <w:color w:val="000000"/>
          <w:sz w:val="28"/>
        </w:rPr>
        <w:t>2) патриотического воспитания: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04549A" w:rsidRPr="00556DDD" w:rsidRDefault="0004549A" w:rsidP="0004549A">
      <w:pPr>
        <w:spacing w:after="0" w:line="264" w:lineRule="auto"/>
        <w:ind w:firstLine="600"/>
        <w:jc w:val="both"/>
      </w:pPr>
      <w:r w:rsidRPr="00556DDD">
        <w:rPr>
          <w:rFonts w:ascii="Times New Roman" w:hAnsi="Times New Roman"/>
          <w:b/>
          <w:color w:val="000000"/>
          <w:sz w:val="28"/>
        </w:rPr>
        <w:t>3) духовно-нравственного воспитания: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понимание значимости нравственного аспекта деятельности человека в медицине и биологии;</w:t>
      </w:r>
    </w:p>
    <w:p w:rsidR="0004549A" w:rsidRPr="00556DDD" w:rsidRDefault="0004549A" w:rsidP="0004549A">
      <w:pPr>
        <w:spacing w:after="0" w:line="264" w:lineRule="auto"/>
        <w:ind w:firstLine="600"/>
        <w:jc w:val="both"/>
      </w:pPr>
      <w:r w:rsidRPr="00556DDD">
        <w:rPr>
          <w:rFonts w:ascii="Times New Roman" w:hAnsi="Times New Roman"/>
          <w:b/>
          <w:color w:val="000000"/>
          <w:sz w:val="28"/>
        </w:rPr>
        <w:t>4) эстетического воспитания: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понимание роли биологии в формировании эстетической культуры личности;</w:t>
      </w:r>
    </w:p>
    <w:p w:rsidR="0004549A" w:rsidRPr="00556DDD" w:rsidRDefault="0004549A" w:rsidP="0004549A">
      <w:pPr>
        <w:spacing w:after="0" w:line="264" w:lineRule="auto"/>
        <w:ind w:firstLine="600"/>
        <w:jc w:val="both"/>
      </w:pPr>
      <w:r w:rsidRPr="00556DDD">
        <w:rPr>
          <w:rFonts w:ascii="Times New Roman" w:hAnsi="Times New Roman"/>
          <w:b/>
          <w:color w:val="000000"/>
          <w:sz w:val="28"/>
        </w:rPr>
        <w:t>5) физического воспитания, формирования культуры здоровья и эмоционального благополучия: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4549A" w:rsidRPr="00556DDD" w:rsidRDefault="0004549A" w:rsidP="0004549A">
      <w:pPr>
        <w:spacing w:after="0" w:line="264" w:lineRule="auto"/>
        <w:ind w:firstLine="600"/>
        <w:jc w:val="both"/>
      </w:pPr>
      <w:r w:rsidRPr="00556DDD">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соблюдение правил безопасности, в том числе навыки безопасного поведения в природной среде;</w:t>
      </w:r>
    </w:p>
    <w:p w:rsidR="0004549A" w:rsidRPr="00556DDD" w:rsidRDefault="0004549A" w:rsidP="0004549A">
      <w:pPr>
        <w:spacing w:after="0" w:line="264" w:lineRule="auto"/>
        <w:ind w:firstLine="600"/>
        <w:jc w:val="both"/>
      </w:pP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навыка рефлексии, управление собственным эмоциональным состоянием;</w:t>
      </w:r>
    </w:p>
    <w:p w:rsidR="0004549A" w:rsidRPr="00556DDD" w:rsidRDefault="0004549A" w:rsidP="0004549A">
      <w:pPr>
        <w:spacing w:after="0" w:line="264" w:lineRule="auto"/>
        <w:ind w:firstLine="600"/>
        <w:jc w:val="both"/>
      </w:pPr>
      <w:r w:rsidRPr="00556DDD">
        <w:rPr>
          <w:rFonts w:ascii="Times New Roman" w:hAnsi="Times New Roman"/>
          <w:b/>
          <w:color w:val="000000"/>
          <w:sz w:val="28"/>
        </w:rPr>
        <w:t>6) трудового воспитания: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04549A" w:rsidRPr="00556DDD" w:rsidRDefault="0004549A" w:rsidP="0004549A">
      <w:pPr>
        <w:spacing w:after="0" w:line="264" w:lineRule="auto"/>
        <w:ind w:firstLine="600"/>
        <w:jc w:val="both"/>
      </w:pPr>
      <w:r w:rsidRPr="00556DDD">
        <w:rPr>
          <w:rFonts w:ascii="Times New Roman" w:hAnsi="Times New Roman"/>
          <w:b/>
          <w:color w:val="000000"/>
          <w:sz w:val="28"/>
        </w:rPr>
        <w:t>7) экологического воспитания: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04549A" w:rsidRPr="00556DDD" w:rsidRDefault="0004549A" w:rsidP="0004549A">
      <w:pPr>
        <w:spacing w:after="0" w:line="264" w:lineRule="auto"/>
        <w:ind w:firstLine="600"/>
        <w:jc w:val="both"/>
      </w:pPr>
      <w:r w:rsidRPr="00556DDD">
        <w:rPr>
          <w:rFonts w:ascii="Times New Roman" w:hAnsi="Times New Roman"/>
          <w:color w:val="000000"/>
          <w:sz w:val="28"/>
        </w:rPr>
        <w:t>осознание экологических проблем и путей их решения;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готовность к участию в практической деятельности экологической направленности;</w:t>
      </w:r>
    </w:p>
    <w:p w:rsidR="0004549A" w:rsidRPr="00556DDD" w:rsidRDefault="0004549A" w:rsidP="0004549A">
      <w:pPr>
        <w:spacing w:after="0" w:line="264" w:lineRule="auto"/>
        <w:ind w:firstLine="600"/>
        <w:jc w:val="both"/>
      </w:pPr>
      <w:r w:rsidRPr="00556DDD">
        <w:rPr>
          <w:rFonts w:ascii="Times New Roman" w:hAnsi="Times New Roman"/>
          <w:b/>
          <w:color w:val="000000"/>
          <w:sz w:val="28"/>
        </w:rPr>
        <w:t>8) ценности научного познания: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понимание роли биологической науки в формировании научного мировоззрения;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04549A" w:rsidRPr="00556DDD" w:rsidRDefault="0004549A" w:rsidP="0004549A">
      <w:pPr>
        <w:spacing w:after="0" w:line="264" w:lineRule="auto"/>
        <w:ind w:firstLine="600"/>
        <w:jc w:val="both"/>
      </w:pPr>
      <w:r w:rsidRPr="00556DDD">
        <w:rPr>
          <w:rFonts w:ascii="Times New Roman" w:hAnsi="Times New Roman"/>
          <w:b/>
          <w:color w:val="000000"/>
          <w:sz w:val="28"/>
        </w:rPr>
        <w:t xml:space="preserve">9) адаптации </w:t>
      </w:r>
      <w:proofErr w:type="gramStart"/>
      <w:r w:rsidRPr="00556DDD">
        <w:rPr>
          <w:rFonts w:ascii="Times New Roman" w:hAnsi="Times New Roman"/>
          <w:b/>
          <w:color w:val="000000"/>
          <w:sz w:val="28"/>
        </w:rPr>
        <w:t>обучающегося</w:t>
      </w:r>
      <w:proofErr w:type="gramEnd"/>
      <w:r w:rsidRPr="00556DDD">
        <w:rPr>
          <w:rFonts w:ascii="Times New Roman" w:hAnsi="Times New Roman"/>
          <w:b/>
          <w:color w:val="000000"/>
          <w:sz w:val="28"/>
        </w:rPr>
        <w:t xml:space="preserve"> к изменяющимся условиям социальной и природной среды:</w:t>
      </w:r>
    </w:p>
    <w:p w:rsidR="0004549A" w:rsidRPr="00556DDD" w:rsidRDefault="0004549A" w:rsidP="0004549A">
      <w:pPr>
        <w:spacing w:after="0" w:line="264" w:lineRule="auto"/>
        <w:ind w:firstLine="600"/>
        <w:jc w:val="both"/>
      </w:pPr>
      <w:r w:rsidRPr="00556DDD">
        <w:rPr>
          <w:rFonts w:ascii="Times New Roman" w:hAnsi="Times New Roman"/>
          <w:color w:val="000000"/>
          <w:sz w:val="28"/>
        </w:rPr>
        <w:t>адекватная оценка изменяющихся условий;</w:t>
      </w:r>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принятие решения (индивидуальное, в группе) в изменяющихся условиях на основании анализа биологической информации;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left="120"/>
        <w:jc w:val="both"/>
      </w:pPr>
      <w:r w:rsidRPr="00556DDD">
        <w:rPr>
          <w:rFonts w:ascii="Times New Roman" w:hAnsi="Times New Roman"/>
          <w:b/>
          <w:color w:val="000000"/>
          <w:sz w:val="28"/>
        </w:rPr>
        <w:t>МЕТАПРЕДМЕТНЫЕ РЕЗУЛЬТАТЫ</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firstLine="600"/>
        <w:jc w:val="both"/>
      </w:pPr>
      <w:r w:rsidRPr="00556DDD">
        <w:rPr>
          <w:rFonts w:ascii="Times New Roman" w:hAnsi="Times New Roman"/>
          <w:color w:val="000000"/>
          <w:sz w:val="28"/>
        </w:rPr>
        <w:t>Мета</w:t>
      </w:r>
      <w:r>
        <w:rPr>
          <w:rFonts w:ascii="Times New Roman" w:hAnsi="Times New Roman"/>
          <w:color w:val="000000"/>
          <w:sz w:val="28"/>
        </w:rPr>
        <w:t xml:space="preserve">  </w:t>
      </w:r>
      <w:r w:rsidRPr="00556DDD">
        <w:rPr>
          <w:rFonts w:ascii="Times New Roman" w:hAnsi="Times New Roman"/>
          <w:color w:val="000000"/>
          <w:sz w:val="28"/>
        </w:rPr>
        <w:t>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left="120"/>
        <w:jc w:val="both"/>
      </w:pPr>
      <w:r w:rsidRPr="00556DDD">
        <w:rPr>
          <w:rFonts w:ascii="Times New Roman" w:hAnsi="Times New Roman"/>
          <w:b/>
          <w:color w:val="000000"/>
          <w:sz w:val="28"/>
        </w:rPr>
        <w:t>Познавательные универсальные учебные действия</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firstLine="600"/>
        <w:jc w:val="both"/>
      </w:pPr>
      <w:r w:rsidRPr="00556DDD">
        <w:rPr>
          <w:rFonts w:ascii="Times New Roman" w:hAnsi="Times New Roman"/>
          <w:b/>
          <w:color w:val="000000"/>
          <w:sz w:val="28"/>
        </w:rPr>
        <w:t>1) базовые логические действия: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и характеризовать существенные признаки биологических объектов (явлений);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4549A" w:rsidRPr="00556DDD" w:rsidRDefault="0004549A" w:rsidP="0004549A">
      <w:pPr>
        <w:spacing w:after="0" w:line="264" w:lineRule="auto"/>
        <w:ind w:firstLine="600"/>
        <w:jc w:val="both"/>
      </w:pPr>
      <w:r w:rsidRPr="00556DDD">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дефициты информации, данных, необходимых для решения поставленной задачи;</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4549A" w:rsidRPr="00556DDD" w:rsidRDefault="0004549A" w:rsidP="0004549A">
      <w:pPr>
        <w:spacing w:after="0" w:line="264" w:lineRule="auto"/>
        <w:ind w:firstLine="600"/>
        <w:jc w:val="both"/>
      </w:pPr>
      <w:r w:rsidRPr="00556DDD">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4549A" w:rsidRPr="00556DDD" w:rsidRDefault="0004549A" w:rsidP="0004549A">
      <w:pPr>
        <w:spacing w:after="0" w:line="264" w:lineRule="auto"/>
        <w:ind w:firstLine="600"/>
        <w:jc w:val="both"/>
      </w:pPr>
      <w:r w:rsidRPr="00556DDD">
        <w:rPr>
          <w:rFonts w:ascii="Times New Roman" w:hAnsi="Times New Roman"/>
          <w:b/>
          <w:color w:val="000000"/>
          <w:sz w:val="28"/>
        </w:rPr>
        <w:t>2) базовые исследовательские действия: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использовать вопросы как исследовательский инструмент познания;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4549A" w:rsidRPr="00556DDD" w:rsidRDefault="0004549A" w:rsidP="0004549A">
      <w:pPr>
        <w:spacing w:after="0" w:line="264" w:lineRule="auto"/>
        <w:ind w:firstLine="600"/>
        <w:jc w:val="both"/>
      </w:pPr>
      <w:r w:rsidRPr="00556DDD">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w:t>
      </w:r>
      <w:r w:rsidRPr="00556DDD">
        <w:rPr>
          <w:rFonts w:ascii="Times New Roman" w:hAnsi="Times New Roman"/>
          <w:color w:val="000000"/>
          <w:sz w:val="28"/>
        </w:rPr>
        <w:lastRenderedPageBreak/>
        <w:t>причинно-следственных связей и зависимостей биологических объектов между собой;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04549A" w:rsidRPr="00556DDD" w:rsidRDefault="0004549A" w:rsidP="0004549A">
      <w:pPr>
        <w:spacing w:after="0" w:line="264" w:lineRule="auto"/>
        <w:ind w:firstLine="600"/>
        <w:jc w:val="both"/>
      </w:pPr>
      <w:r w:rsidRPr="00556DDD">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04549A" w:rsidRPr="00556DDD" w:rsidRDefault="0004549A" w:rsidP="0004549A">
      <w:pPr>
        <w:spacing w:after="0" w:line="264" w:lineRule="auto"/>
        <w:ind w:firstLine="600"/>
        <w:jc w:val="both"/>
      </w:pPr>
      <w:r w:rsidRPr="00556DDD">
        <w:rPr>
          <w:rFonts w:ascii="Times New Roman" w:hAnsi="Times New Roman"/>
          <w:b/>
          <w:color w:val="000000"/>
          <w:sz w:val="28"/>
        </w:rPr>
        <w:t>3) работа с информацией:</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04549A" w:rsidRPr="00556DDD" w:rsidRDefault="0004549A" w:rsidP="0004549A">
      <w:pPr>
        <w:spacing w:after="0" w:line="264" w:lineRule="auto"/>
        <w:ind w:firstLine="600"/>
        <w:jc w:val="both"/>
      </w:pPr>
      <w:r w:rsidRPr="00556DDD">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4549A" w:rsidRPr="00556DDD" w:rsidRDefault="0004549A" w:rsidP="0004549A">
      <w:pPr>
        <w:spacing w:after="0" w:line="264" w:lineRule="auto"/>
        <w:ind w:firstLine="600"/>
        <w:jc w:val="both"/>
      </w:pPr>
      <w:r w:rsidRPr="00556DDD">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04549A" w:rsidRPr="00556DDD" w:rsidRDefault="0004549A" w:rsidP="0004549A">
      <w:pPr>
        <w:spacing w:after="0" w:line="264" w:lineRule="auto"/>
        <w:ind w:firstLine="600"/>
        <w:jc w:val="both"/>
      </w:pPr>
      <w:r w:rsidRPr="00556DDD">
        <w:rPr>
          <w:rFonts w:ascii="Times New Roman" w:hAnsi="Times New Roman"/>
          <w:color w:val="000000"/>
          <w:sz w:val="28"/>
        </w:rPr>
        <w:t>запоминать и систематизировать биологическую информацию.</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left="120"/>
        <w:jc w:val="both"/>
      </w:pPr>
      <w:r w:rsidRPr="00556DDD">
        <w:rPr>
          <w:rFonts w:ascii="Times New Roman" w:hAnsi="Times New Roman"/>
          <w:b/>
          <w:color w:val="000000"/>
          <w:sz w:val="28"/>
        </w:rPr>
        <w:t>Коммуникативные универсальные учебные действия</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firstLine="600"/>
        <w:jc w:val="both"/>
      </w:pPr>
      <w:r w:rsidRPr="00556DDD">
        <w:rPr>
          <w:rFonts w:ascii="Times New Roman" w:hAnsi="Times New Roman"/>
          <w:color w:val="000000"/>
          <w:sz w:val="28"/>
        </w:rPr>
        <w:t>1</w:t>
      </w:r>
      <w:r w:rsidRPr="00556DDD">
        <w:rPr>
          <w:rFonts w:ascii="Times New Roman" w:hAnsi="Times New Roman"/>
          <w:b/>
          <w:color w:val="000000"/>
          <w:sz w:val="28"/>
        </w:rPr>
        <w:t>) общение:</w:t>
      </w:r>
    </w:p>
    <w:p w:rsidR="0004549A" w:rsidRPr="00556DDD" w:rsidRDefault="0004549A" w:rsidP="0004549A">
      <w:pPr>
        <w:spacing w:after="0" w:line="264" w:lineRule="auto"/>
        <w:ind w:firstLine="600"/>
        <w:jc w:val="both"/>
      </w:pPr>
      <w:r w:rsidRPr="00556DDD">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выражать себя (свою точку зрения) в устных и письменных текстах;</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4549A" w:rsidRPr="00556DDD" w:rsidRDefault="0004549A" w:rsidP="0004549A">
      <w:pPr>
        <w:spacing w:after="0" w:line="264" w:lineRule="auto"/>
        <w:ind w:firstLine="600"/>
        <w:jc w:val="both"/>
      </w:pPr>
      <w:r w:rsidRPr="00556DDD">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публично представлять результаты выполненного биологического опыта (эксперимента, исследования, проекта);</w:t>
      </w:r>
    </w:p>
    <w:p w:rsidR="0004549A" w:rsidRPr="00556DDD" w:rsidRDefault="0004549A" w:rsidP="0004549A">
      <w:pPr>
        <w:spacing w:after="0" w:line="264" w:lineRule="auto"/>
        <w:ind w:firstLine="600"/>
        <w:jc w:val="both"/>
      </w:pPr>
      <w:r w:rsidRPr="00556DDD">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4549A" w:rsidRPr="00556DDD" w:rsidRDefault="0004549A" w:rsidP="0004549A">
      <w:pPr>
        <w:spacing w:after="0" w:line="264" w:lineRule="auto"/>
        <w:ind w:firstLine="600"/>
        <w:jc w:val="both"/>
      </w:pPr>
      <w:r w:rsidRPr="00556DDD">
        <w:rPr>
          <w:rFonts w:ascii="Times New Roman" w:hAnsi="Times New Roman"/>
          <w:b/>
          <w:color w:val="000000"/>
          <w:sz w:val="28"/>
        </w:rPr>
        <w:t>2) совместная деятельность:</w:t>
      </w:r>
    </w:p>
    <w:p w:rsidR="0004549A" w:rsidRPr="00556DDD" w:rsidRDefault="0004549A" w:rsidP="0004549A">
      <w:pPr>
        <w:spacing w:after="0" w:line="264" w:lineRule="auto"/>
        <w:ind w:firstLine="600"/>
        <w:jc w:val="both"/>
      </w:pPr>
      <w:r w:rsidRPr="00556DDD">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56DDD">
        <w:rPr>
          <w:rFonts w:ascii="Times New Roman" w:hAnsi="Times New Roman"/>
          <w:color w:val="000000"/>
          <w:sz w:val="28"/>
        </w:rPr>
        <w:t>нескольких</w:t>
      </w:r>
      <w:proofErr w:type="gramEnd"/>
      <w:r w:rsidRPr="00556DDD">
        <w:rPr>
          <w:rFonts w:ascii="Times New Roman" w:hAnsi="Times New Roman"/>
          <w:color w:val="000000"/>
          <w:sz w:val="28"/>
        </w:rPr>
        <w:t xml:space="preserve"> людей, проявлять готовность руководить, выполнять поручения, подчиняться;</w:t>
      </w:r>
    </w:p>
    <w:p w:rsidR="0004549A" w:rsidRPr="00556DDD" w:rsidRDefault="0004549A" w:rsidP="0004549A">
      <w:pPr>
        <w:spacing w:after="0" w:line="264" w:lineRule="auto"/>
        <w:ind w:firstLine="600"/>
        <w:jc w:val="both"/>
      </w:pPr>
      <w:r w:rsidRPr="00556DDD">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4549A" w:rsidRPr="00556DDD" w:rsidRDefault="0004549A" w:rsidP="0004549A">
      <w:pPr>
        <w:spacing w:after="0" w:line="264" w:lineRule="auto"/>
        <w:ind w:firstLine="600"/>
        <w:jc w:val="both"/>
      </w:pPr>
      <w:r w:rsidRPr="00556DDD">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sidRPr="00556DDD">
        <w:rPr>
          <w:rFonts w:ascii="Times New Roman" w:hAnsi="Times New Roman"/>
          <w:color w:val="000000"/>
          <w:sz w:val="28"/>
        </w:rPr>
        <w:t>сформированность</w:t>
      </w:r>
      <w:proofErr w:type="spellEnd"/>
      <w:r w:rsidRPr="00556DDD">
        <w:rPr>
          <w:rFonts w:ascii="Times New Roman" w:hAnsi="Times New Roman"/>
          <w:color w:val="000000"/>
          <w:sz w:val="28"/>
        </w:rPr>
        <w:t xml:space="preserve"> социальных навыков и эмоционального интеллекта обучающихся. </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left="120"/>
        <w:jc w:val="both"/>
      </w:pPr>
      <w:r w:rsidRPr="00556DDD">
        <w:rPr>
          <w:rFonts w:ascii="Times New Roman" w:hAnsi="Times New Roman"/>
          <w:b/>
          <w:color w:val="000000"/>
          <w:sz w:val="28"/>
        </w:rPr>
        <w:t>Регулятивные универсальные учебные действия</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firstLine="600"/>
        <w:jc w:val="both"/>
      </w:pPr>
      <w:r w:rsidRPr="00556DDD">
        <w:rPr>
          <w:rFonts w:ascii="Times New Roman" w:hAnsi="Times New Roman"/>
          <w:b/>
          <w:color w:val="000000"/>
          <w:sz w:val="28"/>
        </w:rPr>
        <w:t>Самоорганизация: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самостоятельно составлять алгоритм решения задачи (или его часть), выбирать способ решения учебной биологической задачи с учётом </w:t>
      </w:r>
      <w:r w:rsidRPr="00556DDD">
        <w:rPr>
          <w:rFonts w:ascii="Times New Roman" w:hAnsi="Times New Roman"/>
          <w:color w:val="000000"/>
          <w:sz w:val="28"/>
        </w:rPr>
        <w:lastRenderedPageBreak/>
        <w:t>имеющихся ресурсов и собственных возможностей, аргументировать предлагаемые варианты решений;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4549A" w:rsidRPr="00556DDD" w:rsidRDefault="0004549A" w:rsidP="0004549A">
      <w:pPr>
        <w:spacing w:after="0" w:line="264" w:lineRule="auto"/>
        <w:ind w:firstLine="600"/>
        <w:jc w:val="both"/>
      </w:pPr>
      <w:r w:rsidRPr="00556DDD">
        <w:rPr>
          <w:rFonts w:ascii="Times New Roman" w:hAnsi="Times New Roman"/>
          <w:color w:val="000000"/>
          <w:sz w:val="28"/>
        </w:rPr>
        <w:t>делать выбор и брать ответственность за решение.</w:t>
      </w:r>
    </w:p>
    <w:p w:rsidR="0004549A" w:rsidRPr="00556DDD" w:rsidRDefault="0004549A" w:rsidP="0004549A">
      <w:pPr>
        <w:spacing w:after="0" w:line="264" w:lineRule="auto"/>
        <w:ind w:firstLine="600"/>
        <w:jc w:val="both"/>
      </w:pPr>
      <w:r w:rsidRPr="00556DDD">
        <w:rPr>
          <w:rFonts w:ascii="Times New Roman" w:hAnsi="Times New Roman"/>
          <w:b/>
          <w:color w:val="000000"/>
          <w:sz w:val="28"/>
        </w:rPr>
        <w:t>Самоконтроль, эмоциональный интеллект:</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владеть способами самоконтроля, </w:t>
      </w:r>
      <w:proofErr w:type="spellStart"/>
      <w:r w:rsidRPr="00556DDD">
        <w:rPr>
          <w:rFonts w:ascii="Times New Roman" w:hAnsi="Times New Roman"/>
          <w:color w:val="000000"/>
          <w:sz w:val="28"/>
        </w:rPr>
        <w:t>самомотивации</w:t>
      </w:r>
      <w:proofErr w:type="spellEnd"/>
      <w:r w:rsidRPr="00556DDD">
        <w:rPr>
          <w:rFonts w:ascii="Times New Roman" w:hAnsi="Times New Roman"/>
          <w:color w:val="000000"/>
          <w:sz w:val="28"/>
        </w:rPr>
        <w:t xml:space="preserve"> и рефлексии;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давать оценку ситуации и предлагать план её изменения;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04549A" w:rsidRPr="00556DDD" w:rsidRDefault="0004549A" w:rsidP="0004549A">
      <w:pPr>
        <w:spacing w:after="0" w:line="264" w:lineRule="auto"/>
        <w:ind w:firstLine="600"/>
        <w:jc w:val="both"/>
      </w:pPr>
      <w:r w:rsidRPr="00556DDD">
        <w:rPr>
          <w:rFonts w:ascii="Times New Roman" w:hAnsi="Times New Roman"/>
          <w:color w:val="000000"/>
          <w:sz w:val="28"/>
        </w:rPr>
        <w:t>объяснять причины достижения (</w:t>
      </w:r>
      <w:proofErr w:type="spellStart"/>
      <w:r w:rsidRPr="00556DDD">
        <w:rPr>
          <w:rFonts w:ascii="Times New Roman" w:hAnsi="Times New Roman"/>
          <w:color w:val="000000"/>
          <w:sz w:val="28"/>
        </w:rPr>
        <w:t>недостижения</w:t>
      </w:r>
      <w:proofErr w:type="spellEnd"/>
      <w:r w:rsidRPr="00556DDD">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556DDD">
        <w:rPr>
          <w:rFonts w:ascii="Times New Roman" w:hAnsi="Times New Roman"/>
          <w:color w:val="000000"/>
          <w:sz w:val="28"/>
        </w:rPr>
        <w:t>позитивное</w:t>
      </w:r>
      <w:proofErr w:type="gramEnd"/>
      <w:r w:rsidRPr="00556DDD">
        <w:rPr>
          <w:rFonts w:ascii="Times New Roman" w:hAnsi="Times New Roman"/>
          <w:color w:val="000000"/>
          <w:sz w:val="28"/>
        </w:rPr>
        <w:t xml:space="preserve"> в произошедшей ситуации;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04549A" w:rsidRPr="00556DDD" w:rsidRDefault="0004549A" w:rsidP="0004549A">
      <w:pPr>
        <w:spacing w:after="0" w:line="264" w:lineRule="auto"/>
        <w:ind w:firstLine="600"/>
        <w:jc w:val="both"/>
      </w:pPr>
      <w:r w:rsidRPr="00556DDD">
        <w:rPr>
          <w:rFonts w:ascii="Times New Roman" w:hAnsi="Times New Roman"/>
          <w:color w:val="000000"/>
          <w:sz w:val="28"/>
        </w:rPr>
        <w:t>оценивать соответствие результата цели и условиям;</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различать, называть и управлять собственными эмоциями и эмоциями других;</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и анализировать причины эмоций;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ставить себя на место другого человека, понимать мотивы и намерения другого;</w:t>
      </w:r>
    </w:p>
    <w:p w:rsidR="0004549A" w:rsidRPr="00556DDD" w:rsidRDefault="0004549A" w:rsidP="0004549A">
      <w:pPr>
        <w:spacing w:after="0" w:line="264" w:lineRule="auto"/>
        <w:ind w:firstLine="600"/>
        <w:jc w:val="both"/>
      </w:pPr>
      <w:r w:rsidRPr="00556DDD">
        <w:rPr>
          <w:rFonts w:ascii="Times New Roman" w:hAnsi="Times New Roman"/>
          <w:color w:val="000000"/>
          <w:sz w:val="28"/>
        </w:rPr>
        <w:t>регулировать способ выражения эмоций.</w:t>
      </w:r>
    </w:p>
    <w:p w:rsidR="0004549A" w:rsidRPr="00556DDD" w:rsidRDefault="0004549A" w:rsidP="0004549A">
      <w:pPr>
        <w:spacing w:after="0" w:line="264" w:lineRule="auto"/>
        <w:ind w:firstLine="600"/>
        <w:jc w:val="both"/>
      </w:pPr>
      <w:r w:rsidRPr="00556DDD">
        <w:rPr>
          <w:rFonts w:ascii="Times New Roman" w:hAnsi="Times New Roman"/>
          <w:b/>
          <w:color w:val="000000"/>
          <w:sz w:val="28"/>
        </w:rPr>
        <w:t>Принятие себя и других</w:t>
      </w:r>
    </w:p>
    <w:p w:rsidR="0004549A" w:rsidRPr="00556DDD" w:rsidRDefault="0004549A" w:rsidP="0004549A">
      <w:pPr>
        <w:spacing w:after="0" w:line="264" w:lineRule="auto"/>
        <w:ind w:firstLine="600"/>
        <w:jc w:val="both"/>
      </w:pPr>
      <w:r w:rsidRPr="00556DDD">
        <w:rPr>
          <w:rFonts w:ascii="Times New Roman" w:hAnsi="Times New Roman"/>
          <w:color w:val="000000"/>
          <w:sz w:val="28"/>
        </w:rPr>
        <w:t>осознанно относиться к другому человеку, его мнению;</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признавать своё право на ошибку и такое же право </w:t>
      </w:r>
      <w:proofErr w:type="gramStart"/>
      <w:r w:rsidRPr="00556DDD">
        <w:rPr>
          <w:rFonts w:ascii="Times New Roman" w:hAnsi="Times New Roman"/>
          <w:color w:val="000000"/>
          <w:sz w:val="28"/>
        </w:rPr>
        <w:t>другого</w:t>
      </w:r>
      <w:proofErr w:type="gramEnd"/>
      <w:r w:rsidRPr="00556DDD">
        <w:rPr>
          <w:rFonts w:ascii="Times New Roman" w:hAnsi="Times New Roman"/>
          <w:color w:val="000000"/>
          <w:sz w:val="28"/>
        </w:rPr>
        <w:t>;</w:t>
      </w:r>
    </w:p>
    <w:p w:rsidR="0004549A" w:rsidRPr="00556DDD" w:rsidRDefault="0004549A" w:rsidP="0004549A">
      <w:pPr>
        <w:spacing w:after="0" w:line="264" w:lineRule="auto"/>
        <w:ind w:firstLine="600"/>
        <w:jc w:val="both"/>
      </w:pPr>
      <w:r w:rsidRPr="00556DDD">
        <w:rPr>
          <w:rFonts w:ascii="Times New Roman" w:hAnsi="Times New Roman"/>
          <w:color w:val="000000"/>
          <w:sz w:val="28"/>
        </w:rPr>
        <w:t>открытость себе и другим;</w:t>
      </w:r>
    </w:p>
    <w:p w:rsidR="0004549A" w:rsidRPr="00556DDD" w:rsidRDefault="0004549A" w:rsidP="0004549A">
      <w:pPr>
        <w:spacing w:after="0" w:line="264" w:lineRule="auto"/>
        <w:ind w:firstLine="600"/>
        <w:jc w:val="both"/>
      </w:pPr>
      <w:r w:rsidRPr="00556DDD">
        <w:rPr>
          <w:rFonts w:ascii="Times New Roman" w:hAnsi="Times New Roman"/>
          <w:color w:val="000000"/>
          <w:sz w:val="28"/>
        </w:rPr>
        <w:t>осознавать невозможность контролировать всё вокруг;</w:t>
      </w:r>
    </w:p>
    <w:p w:rsidR="0004549A" w:rsidRPr="00556DDD" w:rsidRDefault="0004549A" w:rsidP="0004549A">
      <w:pPr>
        <w:spacing w:after="0" w:line="264" w:lineRule="auto"/>
        <w:ind w:firstLine="600"/>
        <w:jc w:val="both"/>
      </w:pPr>
      <w:r w:rsidRPr="00556DDD">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left="120"/>
        <w:jc w:val="both"/>
      </w:pPr>
      <w:r w:rsidRPr="00556DDD">
        <w:rPr>
          <w:rFonts w:ascii="Times New Roman" w:hAnsi="Times New Roman"/>
          <w:b/>
          <w:color w:val="000000"/>
          <w:sz w:val="28"/>
        </w:rPr>
        <w:t>ПРЕДМЕТНЫЕ РЕЗУЛЬТАТЫ</w:t>
      </w:r>
    </w:p>
    <w:p w:rsidR="0004549A" w:rsidRPr="00556DDD" w:rsidRDefault="0004549A" w:rsidP="0004549A">
      <w:pPr>
        <w:spacing w:after="0" w:line="264" w:lineRule="auto"/>
        <w:ind w:left="120"/>
        <w:jc w:val="both"/>
      </w:pP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5 классе:</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 xml:space="preserve">различать по внешнему виду (изображениям), схемам и описаниям </w:t>
      </w:r>
      <w:r w:rsidR="008F7DED">
        <w:rPr>
          <w:rFonts w:ascii="Times New Roman" w:hAnsi="Times New Roman"/>
          <w:color w:val="000000"/>
          <w:sz w:val="28"/>
        </w:rPr>
        <w:t xml:space="preserve"> </w:t>
      </w:r>
      <w:r>
        <w:rPr>
          <w:rFonts w:ascii="Times New Roman" w:hAnsi="Times New Roman"/>
          <w:color w:val="000000"/>
          <w:sz w:val="28"/>
        </w:rPr>
        <w:t xml:space="preserve"> до</w:t>
      </w:r>
      <w:r w:rsidR="008F7DED">
        <w:rPr>
          <w:rFonts w:ascii="Times New Roman" w:hAnsi="Times New Roman"/>
          <w:color w:val="000000"/>
          <w:sz w:val="28"/>
        </w:rPr>
        <w:t xml:space="preserve"> </w:t>
      </w:r>
      <w:r w:rsidRPr="00556DDD">
        <w:rPr>
          <w:rFonts w:ascii="Times New Roman" w:hAnsi="Times New Roman"/>
          <w:color w:val="000000"/>
          <w:sz w:val="28"/>
        </w:rPr>
        <w:t>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раскрывать понятие о среде обитания (водной, наземно-воздушной, почвенной, внутри</w:t>
      </w:r>
      <w:r>
        <w:rPr>
          <w:rFonts w:ascii="Times New Roman" w:hAnsi="Times New Roman"/>
          <w:color w:val="000000"/>
          <w:sz w:val="28"/>
        </w:rPr>
        <w:t xml:space="preserve">  </w:t>
      </w:r>
      <w:r w:rsidRPr="00556DDD">
        <w:rPr>
          <w:rFonts w:ascii="Times New Roman" w:hAnsi="Times New Roman"/>
          <w:color w:val="000000"/>
          <w:sz w:val="28"/>
        </w:rPr>
        <w:t>организменной), условиях среды обитания;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выделять отличительные признаки природных и искусственных сообществ;</w:t>
      </w:r>
    </w:p>
    <w:p w:rsidR="0004549A" w:rsidRPr="00556DDD" w:rsidRDefault="0004549A" w:rsidP="0004549A">
      <w:pPr>
        <w:spacing w:after="0" w:line="264" w:lineRule="auto"/>
        <w:ind w:firstLine="600"/>
        <w:jc w:val="both"/>
      </w:pPr>
      <w:r w:rsidRPr="00556DDD">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раскрывать роль биологии в практической деятельности человека;</w:t>
      </w:r>
    </w:p>
    <w:p w:rsidR="0004549A" w:rsidRPr="00556DDD" w:rsidRDefault="0004549A" w:rsidP="0004549A">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4549A" w:rsidRPr="00556DDD" w:rsidRDefault="0004549A" w:rsidP="0004549A">
      <w:pPr>
        <w:spacing w:after="0" w:line="264" w:lineRule="auto"/>
        <w:ind w:firstLine="600"/>
        <w:jc w:val="both"/>
      </w:pPr>
      <w:r w:rsidRPr="00556DDD">
        <w:rPr>
          <w:rFonts w:ascii="Times New Roman" w:hAnsi="Times New Roman"/>
          <w:color w:val="000000"/>
          <w:sz w:val="28"/>
        </w:rPr>
        <w:t>владеть приёмами работы с лупой, световым и цифровым микроскопами при рассматривании биологических объектов;</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4549A" w:rsidRPr="00556DDD" w:rsidRDefault="0004549A" w:rsidP="0004549A">
      <w:pPr>
        <w:spacing w:after="0" w:line="264" w:lineRule="auto"/>
        <w:ind w:firstLine="600"/>
        <w:jc w:val="both"/>
      </w:pPr>
      <w:r w:rsidRPr="00556DDD">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6 классе:</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ботанику как биологическую науку, её разделы и связи с другими науками и техникой;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приводить примеры вклада российских (в том числе В. В. Докучаев, К. А. Тимирязев, С. Г. </w:t>
      </w:r>
      <w:proofErr w:type="spellStart"/>
      <w:r w:rsidRPr="00556DDD">
        <w:rPr>
          <w:rFonts w:ascii="Times New Roman" w:hAnsi="Times New Roman"/>
          <w:color w:val="000000"/>
          <w:sz w:val="28"/>
        </w:rPr>
        <w:t>Навашин</w:t>
      </w:r>
      <w:proofErr w:type="spellEnd"/>
      <w:r w:rsidRPr="00556DDD">
        <w:rPr>
          <w:rFonts w:ascii="Times New Roman" w:hAnsi="Times New Roman"/>
          <w:color w:val="000000"/>
          <w:sz w:val="28"/>
        </w:rPr>
        <w:t xml:space="preserve">) и зарубежных учёных (в том числе Р. Гук, М. </w:t>
      </w:r>
      <w:proofErr w:type="spellStart"/>
      <w:r w:rsidRPr="00556DDD">
        <w:rPr>
          <w:rFonts w:ascii="Times New Roman" w:hAnsi="Times New Roman"/>
          <w:color w:val="000000"/>
          <w:sz w:val="28"/>
        </w:rPr>
        <w:t>Мальпиги</w:t>
      </w:r>
      <w:proofErr w:type="spellEnd"/>
      <w:r w:rsidRPr="00556DDD">
        <w:rPr>
          <w:rFonts w:ascii="Times New Roman" w:hAnsi="Times New Roman"/>
          <w:color w:val="000000"/>
          <w:sz w:val="28"/>
        </w:rPr>
        <w:t>) в развитие наук о растениях;</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сравнивать растительные ткани и органы растений между собой;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и функциями тканей и органов растений, строением и жизнедеятельностью растений;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классифицировать растения и их части по разным основаниям;</w:t>
      </w:r>
    </w:p>
    <w:p w:rsidR="0004549A" w:rsidRPr="00556DDD" w:rsidRDefault="0004549A" w:rsidP="0004549A">
      <w:pPr>
        <w:spacing w:after="0" w:line="264" w:lineRule="auto"/>
        <w:ind w:firstLine="600"/>
        <w:jc w:val="both"/>
      </w:pPr>
      <w:r w:rsidRPr="00556DDD">
        <w:rPr>
          <w:rFonts w:ascii="Times New Roman" w:hAnsi="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применять полученные знания для выращивания и размножения культурных растений;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4549A" w:rsidRPr="00556DDD" w:rsidRDefault="0004549A" w:rsidP="0004549A">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04549A" w:rsidRPr="00556DDD" w:rsidRDefault="0004549A" w:rsidP="0004549A">
      <w:pPr>
        <w:spacing w:after="0" w:line="264" w:lineRule="auto"/>
        <w:ind w:firstLine="600"/>
        <w:jc w:val="both"/>
      </w:pPr>
      <w:r w:rsidRPr="00556DDD">
        <w:rPr>
          <w:rFonts w:ascii="Times New Roman" w:hAnsi="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7классе</w:t>
      </w:r>
      <w:r w:rsidRPr="00556DDD">
        <w:rPr>
          <w:rFonts w:ascii="Times New Roman" w:hAnsi="Times New Roman"/>
          <w:color w:val="000000"/>
          <w:sz w:val="28"/>
        </w:rPr>
        <w:t>:</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lastRenderedPageBreak/>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признаки классов покрытосеменных или цветковых, семей</w:t>
      </w:r>
      <w:proofErr w:type="gramStart"/>
      <w:r w:rsidRPr="00556DDD">
        <w:rPr>
          <w:rFonts w:ascii="Times New Roman" w:hAnsi="Times New Roman"/>
          <w:color w:val="000000"/>
          <w:sz w:val="28"/>
        </w:rPr>
        <w:t>ств дв</w:t>
      </w:r>
      <w:proofErr w:type="gramEnd"/>
      <w:r w:rsidRPr="00556DDD">
        <w:rPr>
          <w:rFonts w:ascii="Times New Roman" w:hAnsi="Times New Roman"/>
          <w:color w:val="000000"/>
          <w:sz w:val="28"/>
        </w:rPr>
        <w:t>удольных и однодольных растений;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определять систематическое положение растительного организма (на примере </w:t>
      </w:r>
      <w:proofErr w:type="gramStart"/>
      <w:r w:rsidRPr="00556DDD">
        <w:rPr>
          <w:rFonts w:ascii="Times New Roman" w:hAnsi="Times New Roman"/>
          <w:color w:val="000000"/>
          <w:sz w:val="28"/>
        </w:rPr>
        <w:t>покрытосеменных</w:t>
      </w:r>
      <w:proofErr w:type="gramEnd"/>
      <w:r w:rsidRPr="00556DDD">
        <w:rPr>
          <w:rFonts w:ascii="Times New Roman" w:hAnsi="Times New Roman"/>
          <w:color w:val="000000"/>
          <w:sz w:val="28"/>
        </w:rPr>
        <w:t>, или цветковых) с помощью определительной карточки;</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выделять существенные признаки строения и жизнедеятельности растений, бактерий, грибов, лишайников;</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описывать усложнение организации растений в ходе эволюции растительного мира на Земле;</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черты приспособленности растений к среде обитания, значение экологических факторов для растений;</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04549A" w:rsidRPr="00556DDD" w:rsidRDefault="0004549A" w:rsidP="0004549A">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556DDD">
        <w:rPr>
          <w:rFonts w:ascii="Times New Roman" w:hAnsi="Times New Roman"/>
          <w:color w:val="000000"/>
          <w:sz w:val="28"/>
        </w:rPr>
        <w:t>системыв</w:t>
      </w:r>
      <w:proofErr w:type="spellEnd"/>
      <w:r w:rsidRPr="00556DDD">
        <w:rPr>
          <w:rFonts w:ascii="Times New Roman" w:hAnsi="Times New Roman"/>
          <w:color w:val="000000"/>
          <w:sz w:val="28"/>
        </w:rPr>
        <w:t xml:space="preserve"> другую;</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8 классе:</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зоологию как биологическую науку, её разделы и связь с другими науками и техникой;</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04549A" w:rsidRPr="00556DDD" w:rsidRDefault="0004549A" w:rsidP="0004549A">
      <w:pPr>
        <w:spacing w:after="0" w:line="264" w:lineRule="auto"/>
        <w:ind w:firstLine="600"/>
        <w:jc w:val="both"/>
      </w:pPr>
      <w:r w:rsidRPr="00556DDD">
        <w:rPr>
          <w:rFonts w:ascii="Times New Roman" w:hAnsi="Times New Roman"/>
          <w:color w:val="000000"/>
          <w:sz w:val="28"/>
        </w:rPr>
        <w:t>сравнивать животные ткани и органы животных между собой;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признаки классов членистоногих и хордовых, отрядов насекомых и млекопитающих;</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сравнивать представителей отдельных систематических групп животных и делать выводы на основе сравнения;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классифицировать животных на основании особенностей строения;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описывать усложнение организации животных в ходе эволюции животного мира на Земле;</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черты приспособленности животных к среде обитания, значение экологических факторов для животных;</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взаимосвязи животных в природных сообществах, цепи питания;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устанавливать взаимосвязи животных с растениями, грибами, лишайниками и бактериями в природных сообществах;</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животных природных зон Земли, основные закономерности распространения животных по планете;</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раскрывать роль животных в природных сообществах;</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04549A" w:rsidRPr="00556DDD" w:rsidRDefault="0004549A" w:rsidP="0004549A">
      <w:pPr>
        <w:spacing w:after="0" w:line="264" w:lineRule="auto"/>
        <w:ind w:firstLine="600"/>
        <w:jc w:val="both"/>
      </w:pPr>
      <w:r w:rsidRPr="00556DDD">
        <w:rPr>
          <w:rFonts w:ascii="Times New Roman" w:hAnsi="Times New Roman"/>
          <w:color w:val="000000"/>
          <w:sz w:val="28"/>
        </w:rPr>
        <w:t>иметь представление о мероприятиях по охране животного мира Земли;</w:t>
      </w:r>
    </w:p>
    <w:p w:rsidR="0004549A" w:rsidRPr="00556DDD" w:rsidRDefault="0004549A" w:rsidP="0004549A">
      <w:pPr>
        <w:spacing w:after="0" w:line="264" w:lineRule="auto"/>
        <w:ind w:firstLine="600"/>
        <w:jc w:val="both"/>
      </w:pPr>
      <w:r w:rsidRPr="00556DDD">
        <w:rPr>
          <w:rFonts w:ascii="Times New Roman" w:hAnsi="Times New Roman"/>
          <w:color w:val="000000"/>
          <w:sz w:val="28"/>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04549A" w:rsidRPr="00556DDD" w:rsidRDefault="0004549A" w:rsidP="0004549A">
      <w:pPr>
        <w:spacing w:after="0" w:line="264" w:lineRule="auto"/>
        <w:ind w:firstLine="600"/>
        <w:jc w:val="both"/>
      </w:pPr>
      <w:r w:rsidRPr="00556DDD">
        <w:rPr>
          <w:rFonts w:ascii="Times New Roman" w:hAnsi="Times New Roman"/>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04549A" w:rsidRPr="00556DDD" w:rsidRDefault="0004549A" w:rsidP="0004549A">
      <w:pPr>
        <w:spacing w:after="0" w:line="264" w:lineRule="auto"/>
        <w:ind w:firstLine="600"/>
        <w:jc w:val="both"/>
      </w:pPr>
      <w:r w:rsidRPr="00556DDD">
        <w:rPr>
          <w:rFonts w:ascii="Times New Roman" w:hAnsi="Times New Roman"/>
          <w:color w:val="000000"/>
          <w:sz w:val="28"/>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4549A" w:rsidRPr="00556DDD" w:rsidRDefault="0004549A" w:rsidP="0004549A">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Предметные результаты освоения программы по биологии к концу обучения </w:t>
      </w:r>
      <w:r w:rsidRPr="00556DDD">
        <w:rPr>
          <w:rFonts w:ascii="Times New Roman" w:hAnsi="Times New Roman"/>
          <w:b/>
          <w:i/>
          <w:color w:val="000000"/>
          <w:sz w:val="28"/>
        </w:rPr>
        <w:t>в 9 классе:</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04549A" w:rsidRPr="00556DDD" w:rsidRDefault="0004549A" w:rsidP="0004549A">
      <w:pPr>
        <w:spacing w:after="0" w:line="264" w:lineRule="auto"/>
        <w:ind w:firstLine="600"/>
        <w:jc w:val="both"/>
      </w:pPr>
      <w:r w:rsidRPr="00556DDD">
        <w:rPr>
          <w:rFonts w:ascii="Times New Roman" w:hAnsi="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04549A" w:rsidRPr="00556DDD" w:rsidRDefault="0004549A" w:rsidP="0004549A">
      <w:pPr>
        <w:spacing w:after="0" w:line="264" w:lineRule="auto"/>
        <w:ind w:firstLine="600"/>
        <w:jc w:val="both"/>
      </w:pPr>
      <w:r w:rsidRPr="00556DDD">
        <w:rPr>
          <w:rFonts w:ascii="Times New Roman" w:hAnsi="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04549A" w:rsidRPr="00556DDD" w:rsidRDefault="0004549A" w:rsidP="0004549A">
      <w:pPr>
        <w:spacing w:after="0" w:line="264" w:lineRule="auto"/>
        <w:ind w:firstLine="600"/>
        <w:jc w:val="both"/>
      </w:pPr>
      <w:proofErr w:type="gramStart"/>
      <w:r w:rsidRPr="00556DDD">
        <w:rPr>
          <w:rFonts w:ascii="Times New Roman" w:hAnsi="Times New Roman"/>
          <w:color w:val="000000"/>
          <w:sz w:val="28"/>
        </w:rPr>
        <w:t xml:space="preserve">характеризовать биологические процессы: обмен веществ и превращение энергии, питание, дыхание, выделение, транспорт веществ, </w:t>
      </w:r>
      <w:r w:rsidRPr="00556DDD">
        <w:rPr>
          <w:rFonts w:ascii="Times New Roman" w:hAnsi="Times New Roman"/>
          <w:color w:val="000000"/>
          <w:sz w:val="28"/>
        </w:rPr>
        <w:lastRenderedPageBreak/>
        <w:t>движение, рост, регуляция функций, иммунитет, поведение, развитие, размножение человека;</w:t>
      </w:r>
      <w:proofErr w:type="gramEnd"/>
    </w:p>
    <w:p w:rsidR="0004549A" w:rsidRPr="00556DDD" w:rsidRDefault="0004549A" w:rsidP="0004549A">
      <w:pPr>
        <w:spacing w:after="0" w:line="264" w:lineRule="auto"/>
        <w:ind w:firstLine="600"/>
        <w:jc w:val="both"/>
      </w:pPr>
      <w:r w:rsidRPr="00556DDD">
        <w:rPr>
          <w:rFonts w:ascii="Times New Roman" w:hAnsi="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04549A" w:rsidRPr="00556DDD" w:rsidRDefault="0004549A" w:rsidP="0004549A">
      <w:pPr>
        <w:spacing w:after="0" w:line="264" w:lineRule="auto"/>
        <w:ind w:firstLine="600"/>
        <w:jc w:val="both"/>
      </w:pPr>
      <w:r w:rsidRPr="00556DDD">
        <w:rPr>
          <w:rFonts w:ascii="Times New Roman" w:hAnsi="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04549A" w:rsidRPr="00556DDD" w:rsidRDefault="0004549A" w:rsidP="0004549A">
      <w:pPr>
        <w:spacing w:after="0" w:line="264" w:lineRule="auto"/>
        <w:ind w:firstLine="600"/>
        <w:jc w:val="both"/>
      </w:pPr>
      <w:r w:rsidRPr="00556DDD">
        <w:rPr>
          <w:rFonts w:ascii="Times New Roman" w:hAnsi="Times New Roman"/>
          <w:color w:val="000000"/>
          <w:sz w:val="28"/>
        </w:rPr>
        <w:t>объяснять нейрогуморальную регуляцию процессов жизнедеятельности организма человека;</w:t>
      </w:r>
    </w:p>
    <w:p w:rsidR="0004549A" w:rsidRPr="00556DDD" w:rsidRDefault="0004549A" w:rsidP="0004549A">
      <w:pPr>
        <w:spacing w:after="0" w:line="264" w:lineRule="auto"/>
        <w:ind w:firstLine="600"/>
        <w:jc w:val="both"/>
      </w:pPr>
      <w:r w:rsidRPr="00556DDD">
        <w:rPr>
          <w:rFonts w:ascii="Times New Roman" w:hAnsi="Times New Roman"/>
          <w:color w:val="000000"/>
          <w:sz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04549A" w:rsidRPr="00556DDD" w:rsidRDefault="0004549A" w:rsidP="0004549A">
      <w:pPr>
        <w:spacing w:after="0" w:line="264" w:lineRule="auto"/>
        <w:ind w:firstLine="600"/>
        <w:jc w:val="both"/>
      </w:pPr>
      <w:r w:rsidRPr="00556DDD">
        <w:rPr>
          <w:rFonts w:ascii="Times New Roman" w:hAnsi="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04549A" w:rsidRPr="00556DDD" w:rsidRDefault="0004549A" w:rsidP="0004549A">
      <w:pPr>
        <w:spacing w:after="0" w:line="264" w:lineRule="auto"/>
        <w:ind w:firstLine="600"/>
        <w:jc w:val="both"/>
      </w:pPr>
      <w:r w:rsidRPr="00556DDD">
        <w:rPr>
          <w:rFonts w:ascii="Times New Roman" w:hAnsi="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04549A" w:rsidRPr="00556DDD" w:rsidRDefault="0004549A" w:rsidP="0004549A">
      <w:pPr>
        <w:spacing w:after="0" w:line="264" w:lineRule="auto"/>
        <w:ind w:firstLine="600"/>
        <w:jc w:val="both"/>
      </w:pPr>
      <w:r w:rsidRPr="00556DDD">
        <w:rPr>
          <w:rFonts w:ascii="Times New Roman" w:hAnsi="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04549A" w:rsidRPr="00556DDD" w:rsidRDefault="0004549A" w:rsidP="0004549A">
      <w:pPr>
        <w:spacing w:after="0" w:line="264" w:lineRule="auto"/>
        <w:ind w:firstLine="600"/>
        <w:jc w:val="both"/>
      </w:pPr>
      <w:r w:rsidRPr="00556DDD">
        <w:rPr>
          <w:rFonts w:ascii="Times New Roman" w:hAnsi="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использовать приобретённые знания и умения для соблюдения здорового образа жизни, сбалансированного питания, физической активности, </w:t>
      </w:r>
      <w:proofErr w:type="spellStart"/>
      <w:r w:rsidRPr="00556DDD">
        <w:rPr>
          <w:rFonts w:ascii="Times New Roman" w:hAnsi="Times New Roman"/>
          <w:color w:val="000000"/>
          <w:sz w:val="28"/>
        </w:rPr>
        <w:t>стрессоустойчивости</w:t>
      </w:r>
      <w:proofErr w:type="spellEnd"/>
      <w:r w:rsidRPr="00556DDD">
        <w:rPr>
          <w:rFonts w:ascii="Times New Roman" w:hAnsi="Times New Roman"/>
          <w:color w:val="000000"/>
          <w:sz w:val="28"/>
        </w:rPr>
        <w:t>, для исключения вредных привычек, зависимостей;</w:t>
      </w:r>
    </w:p>
    <w:p w:rsidR="0004549A" w:rsidRPr="00556DDD" w:rsidRDefault="0004549A" w:rsidP="0004549A">
      <w:pPr>
        <w:spacing w:after="0" w:line="264" w:lineRule="auto"/>
        <w:ind w:firstLine="600"/>
        <w:jc w:val="both"/>
      </w:pPr>
      <w:r w:rsidRPr="00556DDD">
        <w:rPr>
          <w:rFonts w:ascii="Times New Roman" w:hAnsi="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04549A" w:rsidRPr="00556DDD" w:rsidRDefault="0004549A" w:rsidP="0004549A">
      <w:pPr>
        <w:spacing w:after="0" w:line="264" w:lineRule="auto"/>
        <w:ind w:firstLine="600"/>
        <w:jc w:val="both"/>
      </w:pPr>
      <w:r w:rsidRPr="00556DDD">
        <w:rPr>
          <w:rFonts w:ascii="Times New Roman" w:hAnsi="Times New Roman"/>
          <w:color w:val="000000"/>
          <w:sz w:val="28"/>
        </w:rPr>
        <w:t xml:space="preserve">демонстрировать на конкретных примерах связь знаний наук о человеке со знаниями предметов </w:t>
      </w:r>
      <w:proofErr w:type="spellStart"/>
      <w:proofErr w:type="gramStart"/>
      <w:r w:rsidRPr="00556DDD">
        <w:rPr>
          <w:rFonts w:ascii="Times New Roman" w:hAnsi="Times New Roman"/>
          <w:color w:val="000000"/>
          <w:sz w:val="28"/>
        </w:rPr>
        <w:t>естественно-научного</w:t>
      </w:r>
      <w:proofErr w:type="spellEnd"/>
      <w:proofErr w:type="gramEnd"/>
      <w:r w:rsidRPr="00556DDD">
        <w:rPr>
          <w:rFonts w:ascii="Times New Roman" w:hAnsi="Times New Roman"/>
          <w:color w:val="000000"/>
          <w:sz w:val="28"/>
        </w:rPr>
        <w:t xml:space="preserve"> и гуманитарного циклов, </w:t>
      </w:r>
      <w:r w:rsidRPr="00556DDD">
        <w:rPr>
          <w:rFonts w:ascii="Times New Roman" w:hAnsi="Times New Roman"/>
          <w:color w:val="000000"/>
          <w:sz w:val="28"/>
        </w:rPr>
        <w:lastRenderedPageBreak/>
        <w:t>различных видов искусства, технологии, основ безопасности жизнедеятельности, физической культуры;</w:t>
      </w:r>
    </w:p>
    <w:p w:rsidR="0004549A" w:rsidRPr="00556DDD" w:rsidRDefault="0004549A" w:rsidP="0004549A">
      <w:pPr>
        <w:spacing w:after="0" w:line="264" w:lineRule="auto"/>
        <w:ind w:firstLine="600"/>
        <w:jc w:val="both"/>
      </w:pPr>
      <w:r w:rsidRPr="00556DDD">
        <w:rPr>
          <w:rFonts w:ascii="Times New Roman" w:hAnsi="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04549A" w:rsidRPr="00556DDD" w:rsidRDefault="0004549A" w:rsidP="0004549A">
      <w:pPr>
        <w:spacing w:after="0" w:line="264" w:lineRule="auto"/>
        <w:ind w:firstLine="600"/>
        <w:jc w:val="both"/>
      </w:pPr>
      <w:r w:rsidRPr="00556DDD">
        <w:rPr>
          <w:rFonts w:ascii="Times New Roman" w:hAnsi="Times New Roman"/>
          <w:color w:val="000000"/>
          <w:sz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04549A" w:rsidRPr="00556DDD" w:rsidRDefault="0004549A" w:rsidP="0004549A">
      <w:pPr>
        <w:spacing w:after="0" w:line="264" w:lineRule="auto"/>
        <w:ind w:firstLine="600"/>
        <w:jc w:val="both"/>
      </w:pPr>
      <w:r w:rsidRPr="00556DDD">
        <w:rPr>
          <w:rFonts w:ascii="Times New Roman" w:hAnsi="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04549A" w:rsidRDefault="0004549A" w:rsidP="006D3764">
      <w:pPr>
        <w:pStyle w:val="3"/>
        <w:shd w:val="clear" w:color="auto" w:fill="auto"/>
        <w:tabs>
          <w:tab w:val="left" w:pos="709"/>
        </w:tabs>
        <w:spacing w:before="0" w:line="240" w:lineRule="auto"/>
        <w:ind w:right="20"/>
        <w:rPr>
          <w:sz w:val="32"/>
          <w:szCs w:val="28"/>
        </w:rPr>
      </w:pPr>
    </w:p>
    <w:p w:rsidR="0004549A" w:rsidRDefault="0004549A" w:rsidP="006D3764">
      <w:pPr>
        <w:pStyle w:val="3"/>
        <w:shd w:val="clear" w:color="auto" w:fill="auto"/>
        <w:tabs>
          <w:tab w:val="left" w:pos="709"/>
        </w:tabs>
        <w:spacing w:before="0" w:line="240" w:lineRule="auto"/>
        <w:ind w:right="20"/>
        <w:rPr>
          <w:sz w:val="32"/>
          <w:szCs w:val="28"/>
        </w:rPr>
      </w:pPr>
    </w:p>
    <w:p w:rsidR="005A590D" w:rsidRDefault="006D3764"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 xml:space="preserve">     </w:t>
      </w:r>
      <w:r w:rsidR="005A590D">
        <w:rPr>
          <w:rFonts w:ascii="Times New Roman" w:hAnsi="Times New Roman"/>
          <w:color w:val="000000"/>
          <w:sz w:val="28"/>
        </w:rPr>
        <w:t>в 5 КЛАСС</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1.</w:t>
      </w:r>
      <w:r>
        <w:rPr>
          <w:rFonts w:ascii="Times New Roman" w:hAnsi="Times New Roman"/>
          <w:color w:val="000000"/>
          <w:sz w:val="28"/>
        </w:rPr>
        <w:tab/>
        <w:t>Биология – наука о живой природе</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Pr>
          <w:rFonts w:ascii="Times New Roman" w:hAnsi="Times New Roman"/>
          <w:color w:val="000000"/>
          <w:sz w:val="28"/>
        </w:rPr>
        <w:t>Профессии, связанные с биологией: врач, ветеринар, психолог, агроном, животновод и другие (4–5 профессий).</w:t>
      </w:r>
      <w:proofErr w:type="gramEnd"/>
      <w:r>
        <w:rPr>
          <w:rFonts w:ascii="Times New Roman" w:hAnsi="Times New Roman"/>
          <w:color w:val="000000"/>
          <w:sz w:val="28"/>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Кабинет биологии. Правила поведения и работы в кабинете с биологическими приборами и инструментами.</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2.</w:t>
      </w:r>
      <w:r>
        <w:rPr>
          <w:rFonts w:ascii="Times New Roman" w:hAnsi="Times New Roman"/>
          <w:color w:val="000000"/>
          <w:sz w:val="28"/>
        </w:rPr>
        <w:tab/>
        <w:t>Методы изучения живой  природы</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Лабораторные и практические работы</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lastRenderedPageBreak/>
        <w:t>Изучение лабораторного оборудования: термометры, весы, чашки Петри, пробирки, мензурки. Правила работы с оборудованием в школьном кабинете.</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Ознакомление с устройством лупы, светового микроскопа, правила работы с ними.</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Экскурсии или видео экскурсии</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Овладение методами изучения живой природы – наблюдением и экспериментом.</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3.</w:t>
      </w:r>
      <w:r>
        <w:rPr>
          <w:rFonts w:ascii="Times New Roman" w:hAnsi="Times New Roman"/>
          <w:color w:val="000000"/>
          <w:sz w:val="28"/>
        </w:rPr>
        <w:tab/>
        <w:t>Организмы – тела живой природы</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 xml:space="preserve">Понятие об организме. </w:t>
      </w:r>
      <w:proofErr w:type="gramStart"/>
      <w:r>
        <w:rPr>
          <w:rFonts w:ascii="Times New Roman" w:hAnsi="Times New Roman"/>
          <w:color w:val="000000"/>
          <w:sz w:val="28"/>
        </w:rPr>
        <w:t>До</w:t>
      </w:r>
      <w:proofErr w:type="gramEnd"/>
      <w:r>
        <w:rPr>
          <w:rFonts w:ascii="Times New Roman" w:hAnsi="Times New Roman"/>
          <w:color w:val="000000"/>
          <w:sz w:val="28"/>
        </w:rPr>
        <w:t xml:space="preserve"> 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w:t>
      </w:r>
      <w:proofErr w:type="spellStart"/>
      <w:r>
        <w:rPr>
          <w:rFonts w:ascii="Times New Roman" w:hAnsi="Times New Roman"/>
          <w:color w:val="000000"/>
          <w:sz w:val="28"/>
        </w:rPr>
        <w:t>микроскопа</w:t>
      </w:r>
      <w:proofErr w:type="gramStart"/>
      <w:r>
        <w:rPr>
          <w:rFonts w:ascii="Times New Roman" w:hAnsi="Times New Roman"/>
          <w:color w:val="000000"/>
          <w:sz w:val="28"/>
        </w:rPr>
        <w:t>.С</w:t>
      </w:r>
      <w:proofErr w:type="gramEnd"/>
      <w:r>
        <w:rPr>
          <w:rFonts w:ascii="Times New Roman" w:hAnsi="Times New Roman"/>
          <w:color w:val="000000"/>
          <w:sz w:val="28"/>
        </w:rPr>
        <w:t>троение</w:t>
      </w:r>
      <w:proofErr w:type="spellEnd"/>
      <w:r>
        <w:rPr>
          <w:rFonts w:ascii="Times New Roman" w:hAnsi="Times New Roman"/>
          <w:color w:val="000000"/>
          <w:sz w:val="28"/>
        </w:rPr>
        <w:t xml:space="preserve"> клетки под световым микроскопом: клеточная оболочка, цитоплазма, ядро.</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Одноклеточные и многоклеточные организмы. Клетки, ткани, органы, системы органов.</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5A590D" w:rsidRDefault="005A590D" w:rsidP="005A590D">
      <w:pPr>
        <w:spacing w:after="0" w:line="264" w:lineRule="auto"/>
        <w:ind w:firstLine="600"/>
        <w:jc w:val="both"/>
        <w:rPr>
          <w:rFonts w:ascii="Times New Roman" w:hAnsi="Times New Roman"/>
          <w:color w:val="000000"/>
          <w:sz w:val="28"/>
        </w:rPr>
      </w:pPr>
      <w:proofErr w:type="gramStart"/>
      <w:r>
        <w:rPr>
          <w:rFonts w:ascii="Times New Roman" w:hAnsi="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w:t>
      </w:r>
      <w:proofErr w:type="gramEnd"/>
      <w:r>
        <w:rPr>
          <w:rFonts w:ascii="Times New Roman" w:hAnsi="Times New Roman"/>
          <w:color w:val="000000"/>
          <w:sz w:val="28"/>
        </w:rPr>
        <w:t xml:space="preserve"> Бактерии и вирусы как формы жизни. Значение бактерий и вирусов в природе и в жизни человека.</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Лабораторные и практические работы</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 xml:space="preserve">Ознакомление с принципами систематики организмов. </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Наблюдение за потреблением воды растением.</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4.</w:t>
      </w:r>
      <w:r>
        <w:rPr>
          <w:rFonts w:ascii="Times New Roman" w:hAnsi="Times New Roman"/>
          <w:color w:val="000000"/>
          <w:sz w:val="28"/>
        </w:rPr>
        <w:tab/>
        <w:t>Организмы и среда  обитания</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Понятие о среде обитания. Водная, наземно-воздушная, почвенная, внутри 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Лабораторные и практические работы.</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Выявление приспособлений организмов к среде обитания (на конкретных примерах).</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lastRenderedPageBreak/>
        <w:t>Экскурсии или видео  экскурсии.</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Растительный и животный мир родного края (краеведение).</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5.</w:t>
      </w:r>
      <w:r>
        <w:rPr>
          <w:rFonts w:ascii="Times New Roman" w:hAnsi="Times New Roman"/>
          <w:color w:val="000000"/>
          <w:sz w:val="28"/>
        </w:rPr>
        <w:tab/>
        <w:t>Природные   сообщества</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Pr>
          <w:rFonts w:ascii="Times New Roman" w:hAnsi="Times New Roman"/>
          <w:color w:val="000000"/>
          <w:sz w:val="28"/>
        </w:rPr>
        <w:t>ств в пр</w:t>
      </w:r>
      <w:proofErr w:type="gramEnd"/>
      <w:r>
        <w:rPr>
          <w:rFonts w:ascii="Times New Roman" w:hAnsi="Times New Roman"/>
          <w:color w:val="000000"/>
          <w:sz w:val="28"/>
        </w:rPr>
        <w:t>иродных сообществах. Примеры природных сообществ (лес, пруд, озеро и другие природные сообщества).</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Природные зоны Земли, их обитатели. Флора и фауна природных зон. Ландшафты: природные и культурные.</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Лабораторные и практические работы.</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Изучение искусственных сообществ и их обитателей (на примере аквариума и других искусственных сообществ).</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Экскурсии или видео экскурсии.</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Изучение природных сообществ (на примере леса, озера, пруда, луга и других природных сообществ.).</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Изучение сезонных явлений в жизни природных сообществ.</w:t>
      </w:r>
    </w:p>
    <w:p w:rsidR="005A590D" w:rsidRDefault="005A590D" w:rsidP="005A590D">
      <w:pPr>
        <w:spacing w:after="0" w:line="264" w:lineRule="auto"/>
        <w:ind w:firstLine="600"/>
        <w:jc w:val="both"/>
        <w:rPr>
          <w:rFonts w:ascii="Times New Roman" w:hAnsi="Times New Roman"/>
          <w:color w:val="000000"/>
          <w:sz w:val="28"/>
        </w:rPr>
      </w:pPr>
      <w:r>
        <w:rPr>
          <w:rFonts w:ascii="Times New Roman" w:hAnsi="Times New Roman"/>
          <w:color w:val="000000"/>
          <w:sz w:val="28"/>
        </w:rPr>
        <w:t>6.</w:t>
      </w:r>
      <w:r>
        <w:rPr>
          <w:rFonts w:ascii="Times New Roman" w:hAnsi="Times New Roman"/>
          <w:color w:val="000000"/>
          <w:sz w:val="28"/>
        </w:rPr>
        <w:tab/>
        <w:t>Живая природа и человек</w:t>
      </w:r>
    </w:p>
    <w:p w:rsidR="005A590D" w:rsidRDefault="005A590D" w:rsidP="005A590D">
      <w:pPr>
        <w:spacing w:after="0" w:line="264" w:lineRule="auto"/>
        <w:ind w:firstLine="600"/>
        <w:jc w:val="both"/>
        <w:rPr>
          <w:rFonts w:ascii="Times New Roman" w:hAnsi="Times New Roman"/>
          <w:b/>
          <w:color w:val="000000"/>
          <w:sz w:val="28"/>
        </w:rPr>
      </w:pPr>
      <w:r>
        <w:rPr>
          <w:rFonts w:ascii="Times New Roman" w:hAnsi="Times New Roman"/>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r w:rsidRPr="005A590D">
        <w:rPr>
          <w:rFonts w:ascii="Times New Roman" w:hAnsi="Times New Roman"/>
          <w:b/>
          <w:color w:val="000000"/>
          <w:sz w:val="28"/>
        </w:rPr>
        <w:t xml:space="preserve"> </w:t>
      </w:r>
    </w:p>
    <w:p w:rsidR="005A590D" w:rsidRPr="005A590D" w:rsidRDefault="005A590D" w:rsidP="005A590D">
      <w:pPr>
        <w:spacing w:after="0" w:line="264" w:lineRule="auto"/>
        <w:jc w:val="both"/>
        <w:rPr>
          <w:rFonts w:ascii="Times New Roman" w:hAnsi="Times New Roman"/>
          <w:color w:val="000000"/>
          <w:sz w:val="28"/>
        </w:rPr>
      </w:pPr>
      <w:r>
        <w:rPr>
          <w:rFonts w:ascii="Times New Roman" w:hAnsi="Times New Roman"/>
          <w:b/>
          <w:color w:val="000000"/>
          <w:sz w:val="28"/>
        </w:rPr>
        <w:t xml:space="preserve">ТЕМАТИЧЕСКОЕ ПЛАНИРОВАНИЕ </w:t>
      </w:r>
    </w:p>
    <w:p w:rsidR="005A590D" w:rsidRDefault="005A590D" w:rsidP="005A590D">
      <w:pPr>
        <w:spacing w:after="0"/>
      </w:pPr>
      <w:r>
        <w:rPr>
          <w:rFonts w:ascii="Times New Roman" w:hAnsi="Times New Roman"/>
          <w:b/>
          <w:color w:val="000000"/>
          <w:sz w:val="28"/>
        </w:rPr>
        <w:t xml:space="preserve"> 5 КЛАСС </w:t>
      </w:r>
    </w:p>
    <w:p w:rsidR="005A590D" w:rsidRDefault="005A590D" w:rsidP="005A590D">
      <w:pPr>
        <w:spacing w:after="0" w:line="264" w:lineRule="auto"/>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526"/>
        <w:gridCol w:w="1984"/>
        <w:gridCol w:w="1134"/>
        <w:gridCol w:w="1276"/>
        <w:gridCol w:w="1559"/>
        <w:gridCol w:w="3084"/>
      </w:tblGrid>
      <w:tr w:rsidR="005A590D" w:rsidTr="00577CC0">
        <w:trPr>
          <w:trHeight w:val="144"/>
        </w:trPr>
        <w:tc>
          <w:tcPr>
            <w:tcW w:w="52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Pr="005A590D" w:rsidRDefault="005A590D" w:rsidP="00FD19C4">
            <w:pPr>
              <w:spacing w:after="0"/>
              <w:ind w:left="135"/>
              <w:rPr>
                <w:rFonts w:eastAsiaTheme="minorHAnsi"/>
                <w:lang w:eastAsia="en-US"/>
              </w:rPr>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5A590D" w:rsidRPr="005A590D" w:rsidRDefault="005A590D" w:rsidP="00FD19C4">
            <w:pPr>
              <w:spacing w:after="0"/>
              <w:ind w:left="135"/>
              <w:rPr>
                <w:lang w:eastAsia="en-US"/>
              </w:rPr>
            </w:pPr>
          </w:p>
        </w:tc>
        <w:tc>
          <w:tcPr>
            <w:tcW w:w="198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Pr="00083357" w:rsidRDefault="005A590D" w:rsidP="00FD19C4">
            <w:pPr>
              <w:spacing w:after="0"/>
              <w:ind w:left="135"/>
              <w:rPr>
                <w:rFonts w:eastAsiaTheme="minorHAnsi"/>
                <w:lang w:eastAsia="en-US"/>
              </w:rPr>
            </w:pPr>
            <w:r>
              <w:rPr>
                <w:rFonts w:ascii="Times New Roman" w:hAnsi="Times New Roman"/>
                <w:b/>
                <w:color w:val="000000"/>
                <w:sz w:val="24"/>
              </w:rPr>
              <w:t>Наименование разделов и тем программы</w:t>
            </w:r>
          </w:p>
          <w:p w:rsidR="005A590D" w:rsidRPr="00083357" w:rsidRDefault="005A590D" w:rsidP="00FD19C4">
            <w:pPr>
              <w:spacing w:after="0"/>
              <w:ind w:left="135"/>
              <w:rPr>
                <w:lang w:eastAsia="en-US"/>
              </w:rPr>
            </w:pPr>
          </w:p>
        </w:tc>
        <w:tc>
          <w:tcPr>
            <w:tcW w:w="3969"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Pr="005A590D" w:rsidRDefault="005A590D" w:rsidP="00FD19C4">
            <w:pPr>
              <w:spacing w:after="0"/>
              <w:rPr>
                <w:lang w:eastAsia="en-US"/>
              </w:rPr>
            </w:pPr>
            <w:r>
              <w:rPr>
                <w:rFonts w:ascii="Times New Roman" w:hAnsi="Times New Roman"/>
                <w:b/>
                <w:color w:val="000000"/>
                <w:sz w:val="24"/>
              </w:rPr>
              <w:t>Количество часов</w:t>
            </w:r>
          </w:p>
        </w:tc>
        <w:tc>
          <w:tcPr>
            <w:tcW w:w="308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Pr="005A590D" w:rsidRDefault="005A590D" w:rsidP="00FD19C4">
            <w:pPr>
              <w:spacing w:after="0"/>
              <w:ind w:left="135"/>
              <w:rPr>
                <w:rFonts w:eastAsiaTheme="minorHAnsi"/>
                <w:lang w:eastAsia="en-US"/>
              </w:rPr>
            </w:pPr>
            <w:r>
              <w:rPr>
                <w:rFonts w:ascii="Times New Roman" w:hAnsi="Times New Roman"/>
                <w:b/>
                <w:color w:val="000000"/>
                <w:sz w:val="24"/>
              </w:rPr>
              <w:t>Электронные (цифровые) образовательные ресурсы</w:t>
            </w:r>
          </w:p>
          <w:p w:rsidR="005A590D" w:rsidRPr="005A590D" w:rsidRDefault="005A590D" w:rsidP="00FD19C4">
            <w:pPr>
              <w:spacing w:after="0"/>
              <w:ind w:left="135"/>
              <w:rPr>
                <w:lang w:eastAsia="en-US"/>
              </w:rPr>
            </w:pPr>
          </w:p>
        </w:tc>
      </w:tr>
      <w:tr w:rsidR="005A590D" w:rsidTr="00577CC0">
        <w:trPr>
          <w:trHeight w:val="144"/>
        </w:trPr>
        <w:tc>
          <w:tcPr>
            <w:tcW w:w="526" w:type="dxa"/>
            <w:vMerge/>
            <w:tcBorders>
              <w:top w:val="single" w:sz="2" w:space="0" w:color="auto"/>
              <w:left w:val="single" w:sz="2" w:space="0" w:color="auto"/>
              <w:bottom w:val="single" w:sz="2" w:space="0" w:color="auto"/>
              <w:right w:val="single" w:sz="2" w:space="0" w:color="auto"/>
            </w:tcBorders>
            <w:vAlign w:val="center"/>
            <w:hideMark/>
          </w:tcPr>
          <w:p w:rsidR="005A590D" w:rsidRPr="005A590D" w:rsidRDefault="005A590D" w:rsidP="00FD19C4">
            <w:pPr>
              <w:spacing w:after="0" w:line="240" w:lineRule="auto"/>
              <w:rPr>
                <w:lang w:eastAsia="en-US"/>
              </w:rPr>
            </w:pPr>
          </w:p>
        </w:tc>
        <w:tc>
          <w:tcPr>
            <w:tcW w:w="1984" w:type="dxa"/>
            <w:vMerge/>
            <w:tcBorders>
              <w:top w:val="single" w:sz="2" w:space="0" w:color="auto"/>
              <w:left w:val="single" w:sz="2" w:space="0" w:color="auto"/>
              <w:bottom w:val="single" w:sz="2" w:space="0" w:color="auto"/>
              <w:right w:val="single" w:sz="2" w:space="0" w:color="auto"/>
            </w:tcBorders>
            <w:vAlign w:val="center"/>
            <w:hideMark/>
          </w:tcPr>
          <w:p w:rsidR="005A590D" w:rsidRPr="005A590D" w:rsidRDefault="005A590D" w:rsidP="00FD19C4">
            <w:pPr>
              <w:spacing w:after="0" w:line="240" w:lineRule="auto"/>
              <w:rPr>
                <w:lang w:eastAsia="en-US"/>
              </w:rPr>
            </w:pP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Всего</w:t>
            </w:r>
          </w:p>
          <w:p w:rsidR="005A590D" w:rsidRDefault="005A590D" w:rsidP="00FD19C4">
            <w:pPr>
              <w:spacing w:after="0"/>
              <w:ind w:left="135"/>
              <w:rPr>
                <w:lang w:val="en-US" w:eastAsia="en-US"/>
              </w:rPr>
            </w:pP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Контрольные работы</w:t>
            </w:r>
          </w:p>
          <w:p w:rsidR="005A590D" w:rsidRDefault="005A590D" w:rsidP="00FD19C4">
            <w:pPr>
              <w:spacing w:after="0"/>
              <w:ind w:left="135"/>
              <w:rPr>
                <w:lang w:val="en-US" w:eastAsia="en-US"/>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Практические работы</w:t>
            </w:r>
          </w:p>
          <w:p w:rsidR="005A590D" w:rsidRDefault="005A590D" w:rsidP="00FD19C4">
            <w:pPr>
              <w:spacing w:after="0"/>
              <w:ind w:left="135"/>
              <w:rPr>
                <w:lang w:val="en-US" w:eastAsia="en-US"/>
              </w:rPr>
            </w:pPr>
          </w:p>
        </w:tc>
        <w:tc>
          <w:tcPr>
            <w:tcW w:w="3084" w:type="dxa"/>
            <w:vMerge/>
            <w:tcBorders>
              <w:top w:val="single" w:sz="2" w:space="0" w:color="auto"/>
              <w:left w:val="single" w:sz="2" w:space="0" w:color="auto"/>
              <w:bottom w:val="single" w:sz="2" w:space="0" w:color="auto"/>
              <w:right w:val="single" w:sz="2" w:space="0" w:color="auto"/>
            </w:tcBorders>
            <w:vAlign w:val="center"/>
            <w:hideMark/>
          </w:tcPr>
          <w:p w:rsidR="005A590D" w:rsidRDefault="005A590D" w:rsidP="00FD19C4">
            <w:pPr>
              <w:spacing w:after="0" w:line="240" w:lineRule="auto"/>
              <w:rPr>
                <w:lang w:val="en-US" w:eastAsia="en-US"/>
              </w:rPr>
            </w:pPr>
          </w:p>
        </w:tc>
      </w:tr>
      <w:tr w:rsidR="005A590D" w:rsidTr="00577CC0">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Биология — наука о живой природе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4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4" w:history="1">
              <w:r>
                <w:rPr>
                  <w:rStyle w:val="a3"/>
                  <w:rFonts w:ascii="Times New Roman" w:hAnsi="Times New Roman"/>
                </w:rPr>
                <w:t>https://m.edsoo.ru/7f413368</w:t>
              </w:r>
            </w:hyperlink>
          </w:p>
        </w:tc>
      </w:tr>
      <w:tr w:rsidR="005A590D" w:rsidTr="00577CC0">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Методы </w:t>
            </w:r>
            <w:r>
              <w:rPr>
                <w:rFonts w:ascii="Times New Roman" w:hAnsi="Times New Roman"/>
                <w:color w:val="000000"/>
                <w:sz w:val="24"/>
              </w:rPr>
              <w:lastRenderedPageBreak/>
              <w:t>изучения живой природы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lastRenderedPageBreak/>
              <w:t xml:space="preserve"> 4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5" w:history="1">
              <w:r>
                <w:rPr>
                  <w:rStyle w:val="a3"/>
                  <w:rFonts w:ascii="Times New Roman" w:hAnsi="Times New Roman"/>
                </w:rPr>
                <w:t>https://m.edsoo.ru/7f413368</w:t>
              </w:r>
            </w:hyperlink>
          </w:p>
        </w:tc>
      </w:tr>
      <w:tr w:rsidR="005A590D" w:rsidTr="00577CC0">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lastRenderedPageBreak/>
              <w:t>3</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Организмы — тела живой природы</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10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1.5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6" w:history="1">
              <w:r>
                <w:rPr>
                  <w:rStyle w:val="a3"/>
                  <w:rFonts w:ascii="Times New Roman" w:hAnsi="Times New Roman"/>
                </w:rPr>
                <w:t>https://m.edsoo.ru/7f413368</w:t>
              </w:r>
            </w:hyperlink>
          </w:p>
        </w:tc>
      </w:tr>
      <w:tr w:rsidR="005A590D" w:rsidTr="00577CC0">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4</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Организмы и среда  обитания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6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7" w:history="1">
              <w:r>
                <w:rPr>
                  <w:rStyle w:val="a3"/>
                  <w:rFonts w:ascii="Times New Roman" w:hAnsi="Times New Roman"/>
                </w:rPr>
                <w:t>https://m.edsoo.ru/7f413368</w:t>
              </w:r>
            </w:hyperlink>
          </w:p>
        </w:tc>
      </w:tr>
      <w:tr w:rsidR="005A590D" w:rsidTr="00577CC0">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5</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Природные сообщества</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6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8" w:history="1">
              <w:r>
                <w:rPr>
                  <w:rStyle w:val="a3"/>
                  <w:rFonts w:ascii="Times New Roman" w:hAnsi="Times New Roman"/>
                </w:rPr>
                <w:t>https://m.edsoo.ru/7f413368</w:t>
              </w:r>
            </w:hyperlink>
          </w:p>
        </w:tc>
      </w:tr>
      <w:tr w:rsidR="005A590D" w:rsidTr="00577CC0">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6</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Живая природа и человек</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3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9" w:history="1">
              <w:r>
                <w:rPr>
                  <w:rStyle w:val="a3"/>
                  <w:rFonts w:ascii="Times New Roman" w:hAnsi="Times New Roman"/>
                </w:rPr>
                <w:t>https://m.edsoo.ru/7f413368</w:t>
              </w:r>
            </w:hyperlink>
          </w:p>
        </w:tc>
      </w:tr>
      <w:tr w:rsidR="005A590D" w:rsidTr="00577CC0">
        <w:trPr>
          <w:trHeight w:val="144"/>
        </w:trPr>
        <w:tc>
          <w:tcPr>
            <w:tcW w:w="52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7</w:t>
            </w:r>
          </w:p>
        </w:tc>
        <w:tc>
          <w:tcPr>
            <w:tcW w:w="19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Резервное время</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0" w:history="1">
              <w:r>
                <w:rPr>
                  <w:rStyle w:val="a3"/>
                  <w:rFonts w:ascii="Times New Roman" w:hAnsi="Times New Roman"/>
                </w:rPr>
                <w:t>https://m.edsoo.ru/7f413368</w:t>
              </w:r>
            </w:hyperlink>
          </w:p>
        </w:tc>
      </w:tr>
      <w:tr w:rsidR="005A590D" w:rsidTr="00577CC0">
        <w:trPr>
          <w:trHeight w:val="144"/>
        </w:trPr>
        <w:tc>
          <w:tcPr>
            <w:tcW w:w="25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ОБЩЕЕ КОЛИЧЕСТВО ЧАСОВ ПО ПРОГРАММЕ</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34 </w:t>
            </w:r>
          </w:p>
        </w:tc>
        <w:tc>
          <w:tcPr>
            <w:tcW w:w="127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3 </w:t>
            </w: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3.5 </w:t>
            </w:r>
          </w:p>
        </w:tc>
        <w:tc>
          <w:tcPr>
            <w:tcW w:w="30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rPr>
                <w:lang w:val="en-US" w:eastAsia="en-US"/>
              </w:rPr>
            </w:pPr>
          </w:p>
        </w:tc>
      </w:tr>
    </w:tbl>
    <w:p w:rsidR="005A590D" w:rsidRDefault="005A590D" w:rsidP="005A590D">
      <w:pPr>
        <w:spacing w:after="0"/>
      </w:pPr>
      <w:r>
        <w:rPr>
          <w:rFonts w:ascii="Times New Roman" w:hAnsi="Times New Roman"/>
          <w:b/>
          <w:color w:val="000000"/>
          <w:sz w:val="28"/>
        </w:rPr>
        <w:t xml:space="preserve">ПОУРОЧНОЕ ПЛАНИРОВАНИЕ </w:t>
      </w:r>
    </w:p>
    <w:p w:rsidR="005A590D" w:rsidRDefault="005A590D" w:rsidP="005A590D">
      <w:pPr>
        <w:spacing w:after="0"/>
      </w:pPr>
      <w:r>
        <w:rPr>
          <w:rFonts w:ascii="Times New Roman" w:hAnsi="Times New Roman"/>
          <w:b/>
          <w:color w:val="000000"/>
          <w:sz w:val="28"/>
        </w:rPr>
        <w:t xml:space="preserve">  5 КЛАСС </w:t>
      </w:r>
    </w:p>
    <w:p w:rsidR="005A590D" w:rsidRDefault="005A590D" w:rsidP="005A590D">
      <w:pPr>
        <w:spacing w:after="0" w:line="264" w:lineRule="auto"/>
        <w:ind w:left="120"/>
        <w:jc w:val="bo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581"/>
        <w:gridCol w:w="1929"/>
        <w:gridCol w:w="992"/>
        <w:gridCol w:w="993"/>
        <w:gridCol w:w="1275"/>
        <w:gridCol w:w="1519"/>
        <w:gridCol w:w="2274"/>
      </w:tblGrid>
      <w:tr w:rsidR="005A590D" w:rsidTr="00577CC0">
        <w:trPr>
          <w:trHeight w:val="144"/>
        </w:trPr>
        <w:tc>
          <w:tcPr>
            <w:tcW w:w="58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5A590D" w:rsidRDefault="005A590D" w:rsidP="00FD19C4">
            <w:pPr>
              <w:spacing w:after="0"/>
              <w:ind w:left="135"/>
              <w:rPr>
                <w:lang w:val="en-US" w:eastAsia="en-US"/>
              </w:rPr>
            </w:pPr>
          </w:p>
        </w:tc>
        <w:tc>
          <w:tcPr>
            <w:tcW w:w="192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Тема    урока</w:t>
            </w:r>
          </w:p>
          <w:p w:rsidR="005A590D" w:rsidRDefault="005A590D" w:rsidP="00FD19C4">
            <w:pPr>
              <w:spacing w:after="0"/>
              <w:ind w:left="135"/>
              <w:rPr>
                <w:lang w:val="en-US" w:eastAsia="en-US"/>
              </w:rPr>
            </w:pPr>
          </w:p>
        </w:tc>
        <w:tc>
          <w:tcPr>
            <w:tcW w:w="3260" w:type="dxa"/>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b/>
                <w:color w:val="000000"/>
                <w:sz w:val="24"/>
              </w:rPr>
              <w:t xml:space="preserve">      Количество     часов</w:t>
            </w:r>
          </w:p>
        </w:tc>
        <w:tc>
          <w:tcPr>
            <w:tcW w:w="151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Дата  изучения</w:t>
            </w:r>
          </w:p>
          <w:p w:rsidR="005A590D" w:rsidRDefault="005A590D" w:rsidP="00FD19C4">
            <w:pPr>
              <w:spacing w:after="0"/>
              <w:ind w:left="135"/>
              <w:rPr>
                <w:lang w:val="en-US" w:eastAsia="en-US"/>
              </w:rPr>
            </w:pPr>
          </w:p>
        </w:tc>
        <w:tc>
          <w:tcPr>
            <w:tcW w:w="227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Электронные цифровые образовательные  ресурсы</w:t>
            </w:r>
          </w:p>
          <w:p w:rsidR="005A590D" w:rsidRDefault="005A590D" w:rsidP="00FD19C4">
            <w:pPr>
              <w:spacing w:after="0"/>
              <w:ind w:left="135"/>
              <w:rPr>
                <w:lang w:val="en-US" w:eastAsia="en-US"/>
              </w:rPr>
            </w:pPr>
          </w:p>
        </w:tc>
      </w:tr>
      <w:tr w:rsidR="005A590D" w:rsidTr="00577CC0">
        <w:trPr>
          <w:trHeight w:val="1319"/>
        </w:trPr>
        <w:tc>
          <w:tcPr>
            <w:tcW w:w="581" w:type="dxa"/>
            <w:vMerge/>
            <w:tcBorders>
              <w:top w:val="single" w:sz="2" w:space="0" w:color="auto"/>
              <w:left w:val="single" w:sz="2" w:space="0" w:color="auto"/>
              <w:bottom w:val="single" w:sz="2" w:space="0" w:color="auto"/>
              <w:right w:val="single" w:sz="2" w:space="0" w:color="auto"/>
            </w:tcBorders>
            <w:vAlign w:val="center"/>
            <w:hideMark/>
          </w:tcPr>
          <w:p w:rsidR="005A590D" w:rsidRDefault="005A590D" w:rsidP="00FD19C4">
            <w:pPr>
              <w:spacing w:after="0" w:line="240" w:lineRule="auto"/>
              <w:rPr>
                <w:lang w:val="en-US" w:eastAsia="en-US"/>
              </w:rPr>
            </w:pPr>
          </w:p>
        </w:tc>
        <w:tc>
          <w:tcPr>
            <w:tcW w:w="1929" w:type="dxa"/>
            <w:vMerge/>
            <w:tcBorders>
              <w:top w:val="single" w:sz="2" w:space="0" w:color="auto"/>
              <w:left w:val="single" w:sz="2" w:space="0" w:color="auto"/>
              <w:bottom w:val="single" w:sz="2" w:space="0" w:color="auto"/>
              <w:right w:val="single" w:sz="2" w:space="0" w:color="auto"/>
            </w:tcBorders>
            <w:vAlign w:val="center"/>
            <w:hideMark/>
          </w:tcPr>
          <w:p w:rsidR="005A590D" w:rsidRDefault="005A590D" w:rsidP="00FD19C4">
            <w:pPr>
              <w:spacing w:after="0" w:line="240" w:lineRule="auto"/>
              <w:rPr>
                <w:lang w:val="en-US" w:eastAsia="en-US"/>
              </w:rPr>
            </w:pP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Всего</w:t>
            </w:r>
          </w:p>
          <w:p w:rsidR="005A590D" w:rsidRDefault="005A590D" w:rsidP="00FD19C4">
            <w:pPr>
              <w:spacing w:after="0"/>
              <w:ind w:left="135"/>
              <w:rPr>
                <w:lang w:val="en-US" w:eastAsia="en-US"/>
              </w:rPr>
            </w:pP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Контрольные работы</w:t>
            </w:r>
          </w:p>
          <w:p w:rsidR="005A590D" w:rsidRDefault="005A590D" w:rsidP="00FD19C4">
            <w:pPr>
              <w:spacing w:after="0"/>
              <w:ind w:left="135"/>
              <w:rPr>
                <w:lang w:val="en-US" w:eastAsia="en-US"/>
              </w:rPr>
            </w:pP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rFonts w:eastAsiaTheme="minorHAnsi"/>
                <w:lang w:val="en-US" w:eastAsia="en-US"/>
              </w:rPr>
            </w:pPr>
            <w:r>
              <w:rPr>
                <w:rFonts w:ascii="Times New Roman" w:hAnsi="Times New Roman"/>
                <w:b/>
                <w:color w:val="000000"/>
                <w:sz w:val="24"/>
              </w:rPr>
              <w:t>Практические работы</w:t>
            </w:r>
          </w:p>
          <w:p w:rsidR="005A590D" w:rsidRDefault="005A590D" w:rsidP="00FD19C4">
            <w:pPr>
              <w:spacing w:after="0"/>
              <w:ind w:left="135"/>
              <w:rPr>
                <w:lang w:val="en-US" w:eastAsia="en-US"/>
              </w:rPr>
            </w:pPr>
          </w:p>
        </w:tc>
        <w:tc>
          <w:tcPr>
            <w:tcW w:w="1519" w:type="dxa"/>
            <w:vMerge/>
            <w:tcBorders>
              <w:top w:val="single" w:sz="2" w:space="0" w:color="auto"/>
              <w:left w:val="single" w:sz="2" w:space="0" w:color="auto"/>
              <w:bottom w:val="single" w:sz="2" w:space="0" w:color="auto"/>
              <w:right w:val="single" w:sz="2" w:space="0" w:color="auto"/>
            </w:tcBorders>
            <w:vAlign w:val="center"/>
            <w:hideMark/>
          </w:tcPr>
          <w:p w:rsidR="005A590D" w:rsidRDefault="005A590D" w:rsidP="00FD19C4">
            <w:pPr>
              <w:spacing w:after="0" w:line="240" w:lineRule="auto"/>
              <w:rPr>
                <w:lang w:val="en-US" w:eastAsia="en-US"/>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rsidR="005A590D" w:rsidRDefault="005A590D" w:rsidP="00FD19C4">
            <w:pPr>
              <w:spacing w:after="0" w:line="240" w:lineRule="auto"/>
              <w:rPr>
                <w:lang w:val="en-US" w:eastAsia="en-US"/>
              </w:rPr>
            </w:pPr>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Живая и неживая природа. Признаки живого</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04.09.2023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1" w:history="1">
              <w:r>
                <w:rPr>
                  <w:rStyle w:val="a3"/>
                  <w:rFonts w:ascii="Times New Roman" w:hAnsi="Times New Roman"/>
                </w:rPr>
                <w:t>https://m.edsoo.ru/863cca60</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Биология - система наук о живой природе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11.09.2023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2" w:history="1">
              <w:r>
                <w:rPr>
                  <w:rStyle w:val="a3"/>
                  <w:rFonts w:ascii="Times New Roman" w:hAnsi="Times New Roman"/>
                </w:rPr>
                <w:t>https://m.edsoo.ru/863ccc0e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3</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Роль биологии в познании окружающего мира и практической деятельности современного человека. </w:t>
            </w:r>
            <w:r>
              <w:rPr>
                <w:rFonts w:ascii="Times New Roman" w:hAnsi="Times New Roman"/>
                <w:color w:val="000000"/>
                <w:sz w:val="24"/>
              </w:rPr>
              <w:lastRenderedPageBreak/>
              <w:t>Входная контрольная работа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lastRenderedPageBreak/>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18.09.2023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3" w:history="1">
              <w:r>
                <w:rPr>
                  <w:rStyle w:val="a3"/>
                  <w:rFonts w:ascii="Times New Roman" w:hAnsi="Times New Roman"/>
                </w:rPr>
                <w:t>https://m.edsoo.ru/863ccc0e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lastRenderedPageBreak/>
              <w:t>4</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Источники биологических знаний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25.09.2023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4" w:history="1">
              <w:r>
                <w:rPr>
                  <w:rStyle w:val="a3"/>
                  <w:rFonts w:ascii="Times New Roman" w:hAnsi="Times New Roman"/>
                </w:rPr>
                <w:t>https://m.edsoo.ru/863ccf56</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5</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Научные методы изучения живой природы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02.10.2023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5" w:history="1">
              <w:r>
                <w:rPr>
                  <w:rStyle w:val="a3"/>
                  <w:rFonts w:ascii="Times New Roman" w:hAnsi="Times New Roman"/>
                </w:rPr>
                <w:t>https://m.edsoo.ru/863cd0c8</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6</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Методы изучения живой природы: измерение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09.10.2023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6" w:history="1">
              <w:r>
                <w:rPr>
                  <w:rStyle w:val="a3"/>
                  <w:rFonts w:ascii="Times New Roman" w:hAnsi="Times New Roman"/>
                </w:rPr>
                <w:t>https://m.edsoo.ru/863cd9ce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7</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16.10.2023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7" w:history="1">
              <w:r>
                <w:rPr>
                  <w:rStyle w:val="a3"/>
                  <w:rFonts w:ascii="Times New Roman" w:hAnsi="Times New Roman"/>
                </w:rPr>
                <w:t>https://m.edsoo.ru/863cd65e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lastRenderedPageBreak/>
              <w:t>8</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23.10.2023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8" w:history="1">
              <w:r>
                <w:rPr>
                  <w:rStyle w:val="a3"/>
                  <w:rFonts w:ascii="Times New Roman" w:hAnsi="Times New Roman"/>
                </w:rPr>
                <w:t>https://m.edsoo.ru/863cd866</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9</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Понятие   об организме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13.11.2023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19" w:history="1">
              <w:r>
                <w:rPr>
                  <w:rStyle w:val="a3"/>
                  <w:rFonts w:ascii="Times New Roman" w:hAnsi="Times New Roman"/>
                </w:rPr>
                <w:t>https://m.edsoo.ru/863cdb36</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10</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Увеличительные  приборы    исследований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20.11.2023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0" w:history="1">
              <w:r>
                <w:rPr>
                  <w:rStyle w:val="a3"/>
                  <w:rFonts w:ascii="Times New Roman" w:hAnsi="Times New Roman"/>
                </w:rPr>
                <w:t>https://m.edsoo.ru/863cd3de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11</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Цитология – наука о клетке. Лабораторная работа «Изучение клеток кожицы чешуи лука под лупой и микроскопом (на примере самостоятельно приготовленного </w:t>
            </w:r>
            <w:r>
              <w:rPr>
                <w:rFonts w:ascii="Times New Roman" w:hAnsi="Times New Roman"/>
                <w:color w:val="000000"/>
                <w:sz w:val="24"/>
              </w:rPr>
              <w:lastRenderedPageBreak/>
              <w:t>микропрепарата)»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lastRenderedPageBreak/>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27.11.2023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1" w:history="1">
              <w:r>
                <w:rPr>
                  <w:rStyle w:val="a3"/>
                  <w:rFonts w:ascii="Times New Roman" w:hAnsi="Times New Roman"/>
                </w:rPr>
                <w:t>https://m.edsoo.ru/863cddde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lastRenderedPageBreak/>
              <w:t>12</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Жизнедеятельность    организмов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04.12.2023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2" w:history="1">
              <w:r>
                <w:rPr>
                  <w:rStyle w:val="a3"/>
                  <w:rFonts w:ascii="Times New Roman" w:hAnsi="Times New Roman"/>
                </w:rPr>
                <w:t>https://m.edsoo.ru/863ce568</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13</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11.12.2023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3" w:history="1">
              <w:r>
                <w:rPr>
                  <w:rStyle w:val="a3"/>
                  <w:rFonts w:ascii="Times New Roman" w:hAnsi="Times New Roman"/>
                </w:rPr>
                <w:t>https://m.edsoo.ru/863ce73e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14</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Разнообразие организмов и их классификация. Практическая работа «Ознакомление с принципами систематики организмов»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18.12.2023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4" w:history="1">
              <w:r>
                <w:rPr>
                  <w:rStyle w:val="a3"/>
                  <w:rFonts w:ascii="Times New Roman" w:hAnsi="Times New Roman"/>
                </w:rPr>
                <w:t>https://m.edsoo.ru/863ce8ec</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15</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Многообразие и значение  растений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08.01.2024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lang w:val="en-US" w:eastAsia="en-US"/>
              </w:rPr>
            </w:pPr>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16</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Многообразие и значение  животных</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22.01.2024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lang w:val="en-US" w:eastAsia="en-US"/>
              </w:rPr>
            </w:pPr>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17</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Многообразие и значение  грибов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29.01.2024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lang w:val="en-US" w:eastAsia="en-US"/>
              </w:rPr>
            </w:pPr>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18</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Бактерии и вирусы как форма жизни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05.02.2024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5" w:history="1">
              <w:r>
                <w:rPr>
                  <w:rStyle w:val="a3"/>
                  <w:rFonts w:ascii="Times New Roman" w:hAnsi="Times New Roman"/>
                </w:rPr>
                <w:t>https://m.edsoo.ru/863ce8ec</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19</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Среды  обитания   организмов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12.02.2024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lang w:val="en-US" w:eastAsia="en-US"/>
              </w:rPr>
            </w:pPr>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20</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Водная   среда    обитания  организмов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19.02.2024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6" w:history="1">
              <w:r>
                <w:rPr>
                  <w:rStyle w:val="a3"/>
                  <w:rFonts w:ascii="Times New Roman" w:hAnsi="Times New Roman"/>
                </w:rPr>
                <w:t>https://m.edsoo.ru/863cea68</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lastRenderedPageBreak/>
              <w:t>21</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Наземно-воздушная среда обитания организмов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26.02.2024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7" w:history="1">
              <w:r>
                <w:rPr>
                  <w:rStyle w:val="a3"/>
                  <w:rFonts w:ascii="Times New Roman" w:hAnsi="Times New Roman"/>
                </w:rPr>
                <w:t>https://m.edsoo.ru/863cec3e</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22</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04.03.2024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8" w:history="1">
              <w:r>
                <w:rPr>
                  <w:rStyle w:val="a3"/>
                  <w:rFonts w:ascii="Times New Roman" w:hAnsi="Times New Roman"/>
                </w:rPr>
                <w:t>https://m.edsoo.ru/863cedba</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23</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Организмы как среда обитания. Контрольная работа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11.03.2024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29" w:history="1">
              <w:r>
                <w:rPr>
                  <w:rStyle w:val="a3"/>
                  <w:rFonts w:ascii="Times New Roman" w:hAnsi="Times New Roman"/>
                </w:rPr>
                <w:t>https://m.edsoo.ru/863cf684</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24</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Сезонные изменения в жизни организмов.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18.03.2024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0" w:history="1">
              <w:r>
                <w:rPr>
                  <w:rStyle w:val="a3"/>
                  <w:rFonts w:ascii="Times New Roman" w:hAnsi="Times New Roman"/>
                </w:rPr>
                <w:t>https://m.edsoo.ru/863cf508</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25</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Понятие о природном  сообществе.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01.04.2024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1" w:history="1">
              <w:r>
                <w:rPr>
                  <w:rStyle w:val="a3"/>
                  <w:rFonts w:ascii="Times New Roman" w:hAnsi="Times New Roman"/>
                </w:rPr>
                <w:t>https://m.edsoo.ru/863cf684</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26</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Взаимосвязи организмов в природных сообществах</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08.04.2024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2" w:history="1">
              <w:r>
                <w:rPr>
                  <w:rStyle w:val="a3"/>
                  <w:rFonts w:ascii="Times New Roman" w:hAnsi="Times New Roman"/>
                </w:rPr>
                <w:t>https://m.edsoo.ru/863cf684</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27</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Пищевые связи в природных сообществах</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15.04.2024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3" w:history="1">
              <w:r>
                <w:rPr>
                  <w:rStyle w:val="a3"/>
                  <w:rFonts w:ascii="Times New Roman" w:hAnsi="Times New Roman"/>
                </w:rPr>
                <w:t>https://m.edsoo.ru/863cf7e2</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28</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Разнообразие  природных    сообществ</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22.04.2024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4" w:history="1">
              <w:r>
                <w:rPr>
                  <w:rStyle w:val="a3"/>
                  <w:rFonts w:ascii="Times New Roman" w:hAnsi="Times New Roman"/>
                </w:rPr>
                <w:t>https://m.edsoo.ru/863cfb20</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29</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Искусственные сообщества, их отличие от природных сообществ </w:t>
            </w:r>
            <w:r>
              <w:rPr>
                <w:rFonts w:ascii="Times New Roman" w:hAnsi="Times New Roman"/>
                <w:color w:val="000000"/>
                <w:sz w:val="24"/>
              </w:rPr>
              <w:lastRenderedPageBreak/>
              <w:t>Лабораторная работа «Изучение искусственных сообществ и их обитателей (на примере аквариума и др.)»</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lastRenderedPageBreak/>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0.5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06.05.2024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5" w:history="1">
              <w:r>
                <w:rPr>
                  <w:rStyle w:val="a3"/>
                  <w:rFonts w:ascii="Times New Roman" w:hAnsi="Times New Roman"/>
                </w:rPr>
                <w:t>https://m.edsoo.ru/863cfd3c</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lastRenderedPageBreak/>
              <w:t>30</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Природные зоны Земли, их обитатели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13.05.2024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6" w:history="1">
              <w:r>
                <w:rPr>
                  <w:rStyle w:val="a3"/>
                  <w:rFonts w:ascii="Times New Roman" w:hAnsi="Times New Roman"/>
                </w:rPr>
                <w:t>https://m.edsoo.ru/863cfeea</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31</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Влияние человека на живую природу</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20.05.2024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7" w:history="1">
              <w:r>
                <w:rPr>
                  <w:rStyle w:val="a3"/>
                  <w:rFonts w:ascii="Times New Roman" w:hAnsi="Times New Roman"/>
                </w:rPr>
                <w:t>https://m.edsoo.ru/863d0340</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32</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Глобальные   экологические  проблемы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27.05.2024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8" w:history="1">
              <w:r>
                <w:rPr>
                  <w:rStyle w:val="a3"/>
                  <w:rFonts w:ascii="Times New Roman" w:hAnsi="Times New Roman"/>
                </w:rPr>
                <w:t>https://m.edsoo.ru/863d0340</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33</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Пути  сохранения   биологического разнообразия.</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28.05.2024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 xml:space="preserve">Библиотека ЦОК </w:t>
            </w:r>
            <w:hyperlink r:id="rId39" w:history="1">
              <w:r>
                <w:rPr>
                  <w:rStyle w:val="a3"/>
                  <w:rFonts w:ascii="Times New Roman" w:hAnsi="Times New Roman"/>
                </w:rPr>
                <w:t>https://m.edsoo.ru/863d064c</w:t>
              </w:r>
            </w:hyperlink>
          </w:p>
        </w:tc>
      </w:tr>
      <w:tr w:rsidR="005A590D" w:rsidTr="00577CC0">
        <w:trPr>
          <w:trHeight w:val="144"/>
        </w:trPr>
        <w:tc>
          <w:tcPr>
            <w:tcW w:w="58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val="en-US" w:eastAsia="en-US"/>
              </w:rPr>
            </w:pPr>
            <w:r>
              <w:rPr>
                <w:rFonts w:ascii="Times New Roman" w:hAnsi="Times New Roman"/>
                <w:color w:val="000000"/>
                <w:sz w:val="24"/>
              </w:rPr>
              <w:t>34</w:t>
            </w:r>
          </w:p>
        </w:tc>
        <w:tc>
          <w:tcPr>
            <w:tcW w:w="192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eastAsia="en-US"/>
              </w:rPr>
            </w:pPr>
            <w:r>
              <w:rPr>
                <w:rFonts w:ascii="Times New Roman" w:hAnsi="Times New Roman"/>
                <w:color w:val="000000"/>
                <w:sz w:val="24"/>
              </w:rPr>
              <w:t>Резервный урок. Обобщение знаний по материалу, изученному в 5 классе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1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0 </w:t>
            </w:r>
          </w:p>
        </w:tc>
        <w:tc>
          <w:tcPr>
            <w:tcW w:w="151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rPr>
                <w:lang w:val="en-US" w:eastAsia="en-US"/>
              </w:rPr>
            </w:pPr>
            <w:r>
              <w:rPr>
                <w:rFonts w:ascii="Times New Roman" w:hAnsi="Times New Roman"/>
                <w:color w:val="000000"/>
                <w:sz w:val="24"/>
              </w:rPr>
              <w:t xml:space="preserve"> 29.05.2024 </w:t>
            </w:r>
          </w:p>
        </w:tc>
        <w:tc>
          <w:tcPr>
            <w:tcW w:w="227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spacing w:after="0"/>
              <w:ind w:left="135"/>
              <w:rPr>
                <w:lang w:val="en-US" w:eastAsia="en-US"/>
              </w:rPr>
            </w:pPr>
          </w:p>
        </w:tc>
      </w:tr>
      <w:tr w:rsidR="005A590D" w:rsidTr="00577CC0">
        <w:trPr>
          <w:trHeight w:val="144"/>
        </w:trPr>
        <w:tc>
          <w:tcPr>
            <w:tcW w:w="2510"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rPr>
                <w:lang w:eastAsia="en-US"/>
              </w:rPr>
            </w:pPr>
            <w:r>
              <w:rPr>
                <w:rFonts w:ascii="Times New Roman" w:hAnsi="Times New Roman"/>
                <w:color w:val="000000"/>
                <w:sz w:val="24"/>
              </w:rPr>
              <w:t>ОБЩЕЕ КОЛИЧЕСТВО ЧАСОВ ПО ПРОГРАММЕ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34 </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3 </w:t>
            </w:r>
          </w:p>
        </w:tc>
        <w:tc>
          <w:tcPr>
            <w:tcW w:w="127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A590D" w:rsidRDefault="005A590D" w:rsidP="00FD19C4">
            <w:pPr>
              <w:spacing w:after="0"/>
              <w:ind w:left="135"/>
              <w:jc w:val="center"/>
              <w:rPr>
                <w:lang w:val="en-US" w:eastAsia="en-US"/>
              </w:rPr>
            </w:pPr>
            <w:r>
              <w:rPr>
                <w:rFonts w:ascii="Times New Roman" w:hAnsi="Times New Roman"/>
                <w:color w:val="000000"/>
                <w:sz w:val="24"/>
              </w:rPr>
              <w:t xml:space="preserve"> 3 </w:t>
            </w:r>
          </w:p>
        </w:tc>
        <w:tc>
          <w:tcPr>
            <w:tcW w:w="3793"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A590D" w:rsidRDefault="005A590D" w:rsidP="00FD19C4">
            <w:pPr>
              <w:rPr>
                <w:lang w:val="en-US" w:eastAsia="en-US"/>
              </w:rPr>
            </w:pPr>
          </w:p>
        </w:tc>
      </w:tr>
    </w:tbl>
    <w:p w:rsidR="003750F4" w:rsidRDefault="003750F4"/>
    <w:p w:rsidR="005A590D" w:rsidRDefault="005A590D"/>
    <w:sectPr w:rsidR="005A590D" w:rsidSect="003750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590D"/>
    <w:rsid w:val="0004549A"/>
    <w:rsid w:val="000E276D"/>
    <w:rsid w:val="003750F4"/>
    <w:rsid w:val="00577CC0"/>
    <w:rsid w:val="005A590D"/>
    <w:rsid w:val="005C1022"/>
    <w:rsid w:val="006D3764"/>
    <w:rsid w:val="0083104F"/>
    <w:rsid w:val="008F7DED"/>
    <w:rsid w:val="00D3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90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A590D"/>
    <w:rPr>
      <w:color w:val="0000FF"/>
      <w:u w:val="single"/>
    </w:rPr>
  </w:style>
  <w:style w:type="character" w:customStyle="1" w:styleId="a4">
    <w:name w:val="Основной текст_"/>
    <w:basedOn w:val="a0"/>
    <w:link w:val="3"/>
    <w:locked/>
    <w:rsid w:val="006D3764"/>
    <w:rPr>
      <w:rFonts w:ascii="Times New Roman" w:eastAsia="Times New Roman" w:hAnsi="Times New Roman" w:cs="Times New Roman"/>
      <w:spacing w:val="1"/>
      <w:shd w:val="clear" w:color="auto" w:fill="FFFFFF"/>
    </w:rPr>
  </w:style>
  <w:style w:type="paragraph" w:customStyle="1" w:styleId="3">
    <w:name w:val="Основной текст3"/>
    <w:basedOn w:val="a"/>
    <w:link w:val="a4"/>
    <w:rsid w:val="006D3764"/>
    <w:pPr>
      <w:widowControl w:val="0"/>
      <w:shd w:val="clear" w:color="auto" w:fill="FFFFFF"/>
      <w:spacing w:before="420" w:after="0" w:line="322" w:lineRule="exact"/>
      <w:jc w:val="both"/>
    </w:pPr>
    <w:rPr>
      <w:rFonts w:ascii="Times New Roman" w:eastAsia="Times New Roman" w:hAnsi="Times New Roman" w:cs="Times New Roman"/>
      <w:spacing w:val="1"/>
      <w:lang w:eastAsia="en-US"/>
    </w:rPr>
  </w:style>
</w:styles>
</file>

<file path=word/webSettings.xml><?xml version="1.0" encoding="utf-8"?>
<w:webSettings xmlns:r="http://schemas.openxmlformats.org/officeDocument/2006/relationships" xmlns:w="http://schemas.openxmlformats.org/wordprocessingml/2006/main">
  <w:divs>
    <w:div w:id="836850706">
      <w:bodyDiv w:val="1"/>
      <w:marLeft w:val="0"/>
      <w:marRight w:val="0"/>
      <w:marTop w:val="0"/>
      <w:marBottom w:val="0"/>
      <w:divBdr>
        <w:top w:val="none" w:sz="0" w:space="0" w:color="auto"/>
        <w:left w:val="none" w:sz="0" w:space="0" w:color="auto"/>
        <w:bottom w:val="none" w:sz="0" w:space="0" w:color="auto"/>
        <w:right w:val="none" w:sz="0" w:space="0" w:color="auto"/>
      </w:divBdr>
    </w:div>
    <w:div w:id="170617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863ccc0e" TargetMode="External"/><Relationship Id="rId18" Type="http://schemas.openxmlformats.org/officeDocument/2006/relationships/hyperlink" Target="https://m.edsoo.ru/863cd866" TargetMode="External"/><Relationship Id="rId26" Type="http://schemas.openxmlformats.org/officeDocument/2006/relationships/hyperlink" Target="https://m.edsoo.ru/863cea68" TargetMode="External"/><Relationship Id="rId39" Type="http://schemas.openxmlformats.org/officeDocument/2006/relationships/hyperlink" Target="https://m.edsoo.ru/863d064c" TargetMode="External"/><Relationship Id="rId3" Type="http://schemas.openxmlformats.org/officeDocument/2006/relationships/webSettings" Target="webSettings.xml"/><Relationship Id="rId21" Type="http://schemas.openxmlformats.org/officeDocument/2006/relationships/hyperlink" Target="https://m.edsoo.ru/863cddde" TargetMode="External"/><Relationship Id="rId34" Type="http://schemas.openxmlformats.org/officeDocument/2006/relationships/hyperlink" Target="https://m.edsoo.ru/863cfb20" TargetMode="External"/><Relationship Id="rId7" Type="http://schemas.openxmlformats.org/officeDocument/2006/relationships/hyperlink" Target="https://m.edsoo.ru/7f413368" TargetMode="External"/><Relationship Id="rId12" Type="http://schemas.openxmlformats.org/officeDocument/2006/relationships/hyperlink" Target="https://m.edsoo.ru/863ccc0e" TargetMode="External"/><Relationship Id="rId17" Type="http://schemas.openxmlformats.org/officeDocument/2006/relationships/hyperlink" Target="https://m.edsoo.ru/863cd65e" TargetMode="External"/><Relationship Id="rId25" Type="http://schemas.openxmlformats.org/officeDocument/2006/relationships/hyperlink" Target="https://m.edsoo.ru/863ce8ec" TargetMode="External"/><Relationship Id="rId33" Type="http://schemas.openxmlformats.org/officeDocument/2006/relationships/hyperlink" Target="https://m.edsoo.ru/863cf7e2" TargetMode="External"/><Relationship Id="rId38" Type="http://schemas.openxmlformats.org/officeDocument/2006/relationships/hyperlink" Target="https://m.edsoo.ru/863d0340" TargetMode="External"/><Relationship Id="rId2" Type="http://schemas.openxmlformats.org/officeDocument/2006/relationships/settings" Target="settings.xml"/><Relationship Id="rId16" Type="http://schemas.openxmlformats.org/officeDocument/2006/relationships/hyperlink" Target="https://m.edsoo.ru/863cd9ce" TargetMode="External"/><Relationship Id="rId20" Type="http://schemas.openxmlformats.org/officeDocument/2006/relationships/hyperlink" Target="https://m.edsoo.ru/863cd3de" TargetMode="External"/><Relationship Id="rId29" Type="http://schemas.openxmlformats.org/officeDocument/2006/relationships/hyperlink" Target="https://m.edsoo.ru/863cf684"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m.edsoo.ru/7f413368" TargetMode="External"/><Relationship Id="rId11" Type="http://schemas.openxmlformats.org/officeDocument/2006/relationships/hyperlink" Target="https://m.edsoo.ru/863cca60" TargetMode="External"/><Relationship Id="rId24" Type="http://schemas.openxmlformats.org/officeDocument/2006/relationships/hyperlink" Target="https://m.edsoo.ru/863ce8ec" TargetMode="External"/><Relationship Id="rId32" Type="http://schemas.openxmlformats.org/officeDocument/2006/relationships/hyperlink" Target="https://m.edsoo.ru/863cf684" TargetMode="External"/><Relationship Id="rId37" Type="http://schemas.openxmlformats.org/officeDocument/2006/relationships/hyperlink" Target="https://m.edsoo.ru/863d0340" TargetMode="External"/><Relationship Id="rId40" Type="http://schemas.openxmlformats.org/officeDocument/2006/relationships/fontTable" Target="fontTable.xml"/><Relationship Id="rId5" Type="http://schemas.openxmlformats.org/officeDocument/2006/relationships/hyperlink" Target="https://m.edsoo.ru/7f413368" TargetMode="External"/><Relationship Id="rId15" Type="http://schemas.openxmlformats.org/officeDocument/2006/relationships/hyperlink" Target="https://m.edsoo.ru/863cd0c8" TargetMode="External"/><Relationship Id="rId23" Type="http://schemas.openxmlformats.org/officeDocument/2006/relationships/hyperlink" Target="https://m.edsoo.ru/863ce73e" TargetMode="External"/><Relationship Id="rId28" Type="http://schemas.openxmlformats.org/officeDocument/2006/relationships/hyperlink" Target="https://m.edsoo.ru/863cedba" TargetMode="External"/><Relationship Id="rId36" Type="http://schemas.openxmlformats.org/officeDocument/2006/relationships/hyperlink" Target="https://m.edsoo.ru/863cfeea" TargetMode="External"/><Relationship Id="rId10" Type="http://schemas.openxmlformats.org/officeDocument/2006/relationships/hyperlink" Target="https://m.edsoo.ru/7f413368" TargetMode="External"/><Relationship Id="rId19" Type="http://schemas.openxmlformats.org/officeDocument/2006/relationships/hyperlink" Target="https://m.edsoo.ru/863cdb36" TargetMode="External"/><Relationship Id="rId31" Type="http://schemas.openxmlformats.org/officeDocument/2006/relationships/hyperlink" Target="https://m.edsoo.ru/863cf684" TargetMode="External"/><Relationship Id="rId4" Type="http://schemas.openxmlformats.org/officeDocument/2006/relationships/hyperlink" Target="https://m.edsoo.ru/7f413368" TargetMode="External"/><Relationship Id="rId9" Type="http://schemas.openxmlformats.org/officeDocument/2006/relationships/hyperlink" Target="https://m.edsoo.ru/7f413368" TargetMode="External"/><Relationship Id="rId14" Type="http://schemas.openxmlformats.org/officeDocument/2006/relationships/hyperlink" Target="https://m.edsoo.ru/863ccf56" TargetMode="External"/><Relationship Id="rId22" Type="http://schemas.openxmlformats.org/officeDocument/2006/relationships/hyperlink" Target="https://m.edsoo.ru/863ce568" TargetMode="External"/><Relationship Id="rId27" Type="http://schemas.openxmlformats.org/officeDocument/2006/relationships/hyperlink" Target="https://m.edsoo.ru/863cec3e" TargetMode="External"/><Relationship Id="rId30" Type="http://schemas.openxmlformats.org/officeDocument/2006/relationships/hyperlink" Target="https://m.edsoo.ru/863cf508" TargetMode="External"/><Relationship Id="rId35" Type="http://schemas.openxmlformats.org/officeDocument/2006/relationships/hyperlink" Target="https://m.edsoo.ru/863cfd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24</Pages>
  <Words>6836</Words>
  <Characters>38969</Characters>
  <Application>Microsoft Office Word</Application>
  <DocSecurity>0</DocSecurity>
  <Lines>324</Lines>
  <Paragraphs>91</Paragraphs>
  <ScaleCrop>false</ScaleCrop>
  <Company/>
  <LinksUpToDate>false</LinksUpToDate>
  <CharactersWithSpaces>45714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мой</cp:lastModifiedBy>
  <cp:revision>5</cp:revision>
  <dcterms:created xsi:type="dcterms:W3CDTF">2023-09-19T17:18:00Z</dcterms:created>
  <dcterms:modified xsi:type="dcterms:W3CDTF">2023-11-16T04:34:00Z</dcterms:modified>
</cp:coreProperties>
</file>